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2FE38" w14:textId="77777777" w:rsidR="00D63745" w:rsidRPr="00B37A71" w:rsidRDefault="00D63745" w:rsidP="00D63745">
      <w:pPr>
        <w:pStyle w:val="Word"/>
        <w:spacing w:line="439" w:lineRule="exact"/>
        <w:jc w:val="center"/>
        <w:rPr>
          <w:rFonts w:ascii="UD デジタル 教科書体 NP-B" w:eastAsia="UD デジタル 教科書体 NP-B" w:hint="default"/>
          <w:w w:val="90"/>
          <w:sz w:val="36"/>
          <w:szCs w:val="21"/>
        </w:rPr>
      </w:pPr>
      <w:r w:rsidRPr="00B37A71">
        <w:rPr>
          <w:rFonts w:ascii="UD デジタル 教科書体 NP-B" w:eastAsia="UD デジタル 教科書体 NP-B" w:hAnsi="HG丸ｺﾞｼｯｸM-PRO"/>
          <w:b/>
          <w:w w:val="90"/>
          <w:sz w:val="36"/>
          <w:szCs w:val="21"/>
        </w:rPr>
        <w:t>第68回　全日本中学校通信陸上競技大会（山口県大会）</w:t>
      </w:r>
    </w:p>
    <w:p w14:paraId="4B5FA168" w14:textId="77777777" w:rsidR="00D63745" w:rsidRPr="00B37A71" w:rsidRDefault="00D63745" w:rsidP="00D63745">
      <w:pPr>
        <w:pStyle w:val="Word"/>
        <w:spacing w:line="439" w:lineRule="exact"/>
        <w:jc w:val="center"/>
        <w:rPr>
          <w:rFonts w:ascii="UD デジタル 教科書体 NP-B" w:eastAsia="UD デジタル 教科書体 NP-B" w:hAnsi="HG丸ｺﾞｼｯｸM-PRO" w:hint="default"/>
          <w:sz w:val="24"/>
        </w:rPr>
      </w:pPr>
      <w:r w:rsidRPr="00B37A71">
        <w:rPr>
          <w:rFonts w:ascii="UD デジタル 教科書体 NP-B" w:eastAsia="UD デジタル 教科書体 NP-B" w:hAnsi="HG丸ｺﾞｼｯｸM-PRO"/>
          <w:b/>
          <w:sz w:val="24"/>
        </w:rPr>
        <w:t>兼　第49回全日本中学校陸上競技選手権大会標準記録突破指定大会</w:t>
      </w:r>
    </w:p>
    <w:tbl>
      <w:tblPr>
        <w:tblpPr w:leftFromText="142" w:rightFromText="142" w:vertAnchor="page" w:horzAnchor="margin" w:tblpXSpec="right" w:tblpY="2181"/>
        <w:tblW w:w="0" w:type="auto"/>
        <w:tblLayout w:type="fixed"/>
        <w:tblCellMar>
          <w:left w:w="0" w:type="dxa"/>
          <w:right w:w="0" w:type="dxa"/>
        </w:tblCellMar>
        <w:tblLook w:val="0000" w:firstRow="0" w:lastRow="0" w:firstColumn="0" w:lastColumn="0" w:noHBand="0" w:noVBand="0"/>
      </w:tblPr>
      <w:tblGrid>
        <w:gridCol w:w="1303"/>
      </w:tblGrid>
      <w:tr w:rsidR="00D63745" w14:paraId="11C05A23" w14:textId="77777777" w:rsidTr="00C06A5A">
        <w:trPr>
          <w:trHeight w:val="397"/>
        </w:trPr>
        <w:tc>
          <w:tcPr>
            <w:tcW w:w="1303" w:type="dxa"/>
            <w:tcBorders>
              <w:top w:val="single" w:sz="4" w:space="0" w:color="000000"/>
              <w:left w:val="single" w:sz="4" w:space="0" w:color="000000"/>
              <w:bottom w:val="single" w:sz="4" w:space="0" w:color="000000"/>
              <w:right w:val="single" w:sz="4" w:space="0" w:color="000000"/>
            </w:tcBorders>
            <w:tcMar>
              <w:left w:w="98" w:type="dxa"/>
              <w:right w:w="98" w:type="dxa"/>
            </w:tcMar>
            <w:vAlign w:val="center"/>
          </w:tcPr>
          <w:p w14:paraId="2EBFDE4F" w14:textId="77777777" w:rsidR="00D63745" w:rsidRPr="00B37A71" w:rsidRDefault="00D63745" w:rsidP="00C06A5A">
            <w:pPr>
              <w:pStyle w:val="Word"/>
              <w:jc w:val="center"/>
              <w:rPr>
                <w:rFonts w:ascii="UD デジタル 教科書体 NP-R" w:eastAsia="UD デジタル 教科書体 NP-R" w:hint="default"/>
              </w:rPr>
            </w:pPr>
            <w:r w:rsidRPr="00B37A71">
              <w:rPr>
                <w:rFonts w:ascii="UD デジタル 教科書体 NP-R" w:eastAsia="UD デジタル 教科書体 NP-R" w:hAnsi="HG丸ｺﾞｼｯｸM-PRO"/>
              </w:rPr>
              <w:t>申込締切</w:t>
            </w:r>
          </w:p>
        </w:tc>
      </w:tr>
      <w:tr w:rsidR="00D63745" w14:paraId="35E63BFA" w14:textId="77777777" w:rsidTr="00C06A5A">
        <w:trPr>
          <w:trHeight w:val="397"/>
        </w:trPr>
        <w:tc>
          <w:tcPr>
            <w:tcW w:w="1303" w:type="dxa"/>
            <w:tcBorders>
              <w:top w:val="single" w:sz="4" w:space="0" w:color="000000"/>
              <w:left w:val="single" w:sz="4" w:space="0" w:color="000000"/>
              <w:bottom w:val="single" w:sz="4" w:space="0" w:color="000000"/>
              <w:right w:val="single" w:sz="4" w:space="0" w:color="000000"/>
            </w:tcBorders>
            <w:tcMar>
              <w:left w:w="98" w:type="dxa"/>
              <w:right w:w="98" w:type="dxa"/>
            </w:tcMar>
            <w:vAlign w:val="center"/>
          </w:tcPr>
          <w:p w14:paraId="1B4EB799" w14:textId="77777777" w:rsidR="00D63745" w:rsidRPr="00B37A71" w:rsidRDefault="00D63745" w:rsidP="00C06A5A">
            <w:pPr>
              <w:pStyle w:val="Word"/>
              <w:jc w:val="center"/>
              <w:rPr>
                <w:rFonts w:ascii="UD デジタル 教科書体 NP-R" w:eastAsia="UD デジタル 教科書体 NP-R" w:hint="default"/>
              </w:rPr>
            </w:pPr>
            <w:r w:rsidRPr="00B37A71">
              <w:rPr>
                <w:rFonts w:ascii="UD デジタル 教科書体 NP-R" w:eastAsia="UD デジタル 教科書体 NP-R"/>
              </w:rPr>
              <w:t>6</w:t>
            </w:r>
            <w:r w:rsidRPr="00B37A71">
              <w:rPr>
                <w:rFonts w:ascii="UD デジタル 教科書体 NP-R" w:eastAsia="UD デジタル 教科書体 NP-R" w:hAnsi="HG丸ｺﾞｼｯｸM-PRO"/>
              </w:rPr>
              <w:t>月</w:t>
            </w:r>
            <w:r w:rsidRPr="00B37A71">
              <w:rPr>
                <w:rFonts w:ascii="UD デジタル 教科書体 NP-R" w:eastAsia="UD デジタル 教科書体 NP-R"/>
              </w:rPr>
              <w:t>29</w:t>
            </w:r>
            <w:r w:rsidRPr="00B37A71">
              <w:rPr>
                <w:rFonts w:ascii="UD デジタル 教科書体 NP-R" w:eastAsia="UD デジタル 教科書体 NP-R" w:hAnsi="HG丸ｺﾞｼｯｸM-PRO"/>
              </w:rPr>
              <w:t>日</w:t>
            </w:r>
          </w:p>
        </w:tc>
      </w:tr>
    </w:tbl>
    <w:p w14:paraId="5C97C607" w14:textId="77777777" w:rsidR="00D63745" w:rsidRDefault="00D63745" w:rsidP="00D63745">
      <w:pPr>
        <w:pStyle w:val="Word"/>
        <w:spacing w:line="239" w:lineRule="atLeast"/>
        <w:rPr>
          <w:rFonts w:hint="default"/>
        </w:rPr>
      </w:pPr>
    </w:p>
    <w:p w14:paraId="4594DD13" w14:textId="77777777" w:rsidR="00D63745" w:rsidRPr="00B37A71" w:rsidRDefault="00D63745" w:rsidP="00D63745">
      <w:pPr>
        <w:pStyle w:val="Word"/>
        <w:spacing w:line="239" w:lineRule="atLeast"/>
        <w:rPr>
          <w:rFonts w:ascii="UD デジタル 教科書体 NP-R" w:eastAsia="UD デジタル 教科書体 NP-R" w:hint="default"/>
        </w:rPr>
      </w:pPr>
    </w:p>
    <w:p w14:paraId="7AF1F645" w14:textId="77777777" w:rsidR="00D63745" w:rsidRPr="00B37A71" w:rsidRDefault="00D63745" w:rsidP="00D63745">
      <w:pPr>
        <w:pStyle w:val="Word"/>
        <w:spacing w:line="239" w:lineRule="atLeast"/>
        <w:rPr>
          <w:rFonts w:ascii="UD デジタル 教科書体 NP-R" w:eastAsia="UD デジタル 教科書体 NP-R" w:hint="default"/>
        </w:rPr>
      </w:pPr>
    </w:p>
    <w:p w14:paraId="2F81A323" w14:textId="77777777" w:rsidR="00D63745" w:rsidRPr="00B37A71" w:rsidRDefault="00D63745" w:rsidP="00D63745">
      <w:pPr>
        <w:pStyle w:val="Word"/>
        <w:spacing w:line="239" w:lineRule="atLeast"/>
        <w:rPr>
          <w:rFonts w:ascii="UD デジタル 教科書体 NP-R" w:eastAsia="UD デジタル 教科書体 NP-R" w:hint="default"/>
        </w:rPr>
      </w:pPr>
    </w:p>
    <w:p w14:paraId="1B5C491D" w14:textId="77777777" w:rsidR="00D63745" w:rsidRPr="00B37A71" w:rsidRDefault="00D63745" w:rsidP="00D63745">
      <w:pPr>
        <w:pStyle w:val="Word"/>
        <w:spacing w:afterLines="50" w:after="161"/>
        <w:ind w:left="1680" w:hangingChars="800" w:hanging="1680"/>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１　主　　旨　　都道府県ごとに陸上競技大会を行い、その成績を日本陸連に集め、種目ごとに全国順位をつける通信競技大会とし、陸上競技の正しい普及と発展を図り、この大会を通じて中学生の精神的・身体的な正しい訓練を助成するものである。</w:t>
      </w:r>
    </w:p>
    <w:p w14:paraId="3E6D9761" w14:textId="77777777" w:rsidR="00D63745" w:rsidRPr="00B37A71" w:rsidRDefault="00D63745" w:rsidP="00D63745">
      <w:pPr>
        <w:pStyle w:val="Word"/>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２　主　　催　　(財)日本陸上競技連盟　(財)日本中学校体育連盟</w:t>
      </w:r>
    </w:p>
    <w:p w14:paraId="0D5546C6" w14:textId="77777777" w:rsidR="00D63745" w:rsidRPr="00B37A71" w:rsidRDefault="00D63745" w:rsidP="00D63745">
      <w:pPr>
        <w:pStyle w:val="Word"/>
        <w:spacing w:afterLines="50" w:after="161"/>
        <w:ind w:firstLineChars="800" w:firstLine="1680"/>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山口陸上競技協会　山口県中学校体育連盟</w:t>
      </w:r>
    </w:p>
    <w:p w14:paraId="1B88C7F0" w14:textId="77777777" w:rsidR="00D63745" w:rsidRPr="00B37A71" w:rsidRDefault="00D63745" w:rsidP="00D63745">
      <w:pPr>
        <w:pStyle w:val="Word"/>
        <w:spacing w:afterLines="50" w:after="161"/>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３　共　　催　　山口市教育委員会</w:t>
      </w:r>
    </w:p>
    <w:p w14:paraId="696B09E4" w14:textId="77777777" w:rsidR="00D63745" w:rsidRPr="00B37A71" w:rsidRDefault="00D63745" w:rsidP="00D63745">
      <w:pPr>
        <w:pStyle w:val="Word"/>
        <w:spacing w:afterLines="50" w:after="161"/>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４　後　　援　　山口県教育委員会　NHK</w:t>
      </w:r>
    </w:p>
    <w:p w14:paraId="4A676983" w14:textId="77777777" w:rsidR="00D63745" w:rsidRPr="00B37A71" w:rsidRDefault="00D63745" w:rsidP="00D63745">
      <w:pPr>
        <w:pStyle w:val="Word"/>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 xml:space="preserve">５　日　　時　　</w:t>
      </w:r>
      <w:r w:rsidRPr="00B37A71">
        <w:rPr>
          <w:rFonts w:ascii="UD デジタル 教科書体 NP-R" w:eastAsia="UD デジタル 教科書体 NP-R" w:hAnsi="HG丸ｺﾞｼｯｸM-PRO"/>
          <w:color w:val="auto"/>
          <w:szCs w:val="21"/>
        </w:rPr>
        <w:t>２０２２</w:t>
      </w:r>
      <w:r w:rsidRPr="00B37A71">
        <w:rPr>
          <w:rFonts w:ascii="UD デジタル 教科書体 NP-R" w:eastAsia="UD デジタル 教科書体 NP-R" w:hAnsi="HG丸ｺﾞｼｯｸM-PRO"/>
          <w:szCs w:val="21"/>
        </w:rPr>
        <w:t>年　７月２３日（土）　開会式　　9：00　　競技開始　10：00</w:t>
      </w:r>
    </w:p>
    <w:p w14:paraId="7C479FD3" w14:textId="77777777" w:rsidR="00D63745" w:rsidRPr="00B37A71" w:rsidRDefault="00D63745" w:rsidP="00D63745">
      <w:pPr>
        <w:pStyle w:val="Word"/>
        <w:spacing w:afterLines="50" w:after="161"/>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 xml:space="preserve">　　　　　　　　　　　　　　　　２４日（日）　競技開始　9：30</w:t>
      </w:r>
    </w:p>
    <w:p w14:paraId="62CB6EAA" w14:textId="77777777" w:rsidR="00D63745" w:rsidRPr="00B37A71" w:rsidRDefault="00D63745" w:rsidP="00D63745">
      <w:pPr>
        <w:pStyle w:val="Word"/>
        <w:spacing w:afterLines="50" w:after="161"/>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６　会　　場　　維新みらいふスタジアム（山口市維新公園4-4　℡083-922-2788）</w:t>
      </w:r>
    </w:p>
    <w:p w14:paraId="31616A44" w14:textId="77777777" w:rsidR="00D63745" w:rsidRPr="00B37A71" w:rsidRDefault="00D63745" w:rsidP="00D63745">
      <w:pPr>
        <w:pStyle w:val="Word"/>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７　種　　目　　男子１７種目</w:t>
      </w:r>
    </w:p>
    <w:p w14:paraId="01368BDF" w14:textId="77777777" w:rsidR="00D63745" w:rsidRPr="00B37A71" w:rsidRDefault="00D63745" w:rsidP="00D63745">
      <w:pPr>
        <w:pStyle w:val="Word"/>
        <w:ind w:firstLineChars="900" w:firstLine="1890"/>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1年100m　2年100m　3年100m　200m　400m　800m　1年1500m</w:t>
      </w:r>
    </w:p>
    <w:p w14:paraId="24A0A355" w14:textId="77777777" w:rsidR="00D63745" w:rsidRPr="00B37A71" w:rsidRDefault="00D63745" w:rsidP="00D63745">
      <w:pPr>
        <w:pStyle w:val="Word"/>
        <w:ind w:firstLineChars="900" w:firstLine="1890"/>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 xml:space="preserve">2年1500m  </w:t>
      </w:r>
      <w:proofErr w:type="spellStart"/>
      <w:r w:rsidRPr="00B37A71">
        <w:rPr>
          <w:rFonts w:ascii="UD デジタル 教科書体 NP-R" w:eastAsia="UD デジタル 教科書体 NP-R" w:hAnsi="HG丸ｺﾞｼｯｸM-PRO"/>
          <w:szCs w:val="21"/>
        </w:rPr>
        <w:t>1500m</w:t>
      </w:r>
      <w:proofErr w:type="spellEnd"/>
      <w:r w:rsidRPr="00B37A71">
        <w:rPr>
          <w:rFonts w:ascii="UD デジタル 教科書体 NP-R" w:eastAsia="UD デジタル 教科書体 NP-R" w:hAnsi="HG丸ｺﾞｼｯｸM-PRO"/>
          <w:szCs w:val="21"/>
        </w:rPr>
        <w:t xml:space="preserve">  3000m　110mH　4×100mR　走高跳　棒高跳</w:t>
      </w:r>
    </w:p>
    <w:p w14:paraId="41A6CBFF" w14:textId="77777777" w:rsidR="00D63745" w:rsidRPr="00B37A71" w:rsidRDefault="00D63745" w:rsidP="00D63745">
      <w:pPr>
        <w:pStyle w:val="Word"/>
        <w:ind w:firstLineChars="900" w:firstLine="1890"/>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走幅跳　砲丸投　四種競技（110mH　砲丸投　走高跳　400m）</w:t>
      </w:r>
    </w:p>
    <w:p w14:paraId="36ECCBFE" w14:textId="77777777" w:rsidR="00D63745" w:rsidRPr="00B37A71" w:rsidRDefault="00D63745" w:rsidP="00D63745">
      <w:pPr>
        <w:pStyle w:val="Word"/>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 xml:space="preserve">　　　　　　　　女子1</w:t>
      </w:r>
      <w:r>
        <w:rPr>
          <w:rFonts w:ascii="UD デジタル 教科書体 NP-R" w:eastAsia="UD デジタル 教科書体 NP-R" w:hAnsi="HG丸ｺﾞｼｯｸM-PRO"/>
          <w:szCs w:val="21"/>
        </w:rPr>
        <w:t>３</w:t>
      </w:r>
      <w:r w:rsidRPr="00B37A71">
        <w:rPr>
          <w:rFonts w:ascii="UD デジタル 教科書体 NP-R" w:eastAsia="UD デジタル 教科書体 NP-R" w:hAnsi="HG丸ｺﾞｼｯｸM-PRO"/>
          <w:szCs w:val="21"/>
        </w:rPr>
        <w:t>種目</w:t>
      </w:r>
    </w:p>
    <w:p w14:paraId="355AA30B" w14:textId="77777777" w:rsidR="00D63745" w:rsidRPr="00B37A71" w:rsidRDefault="00D63745" w:rsidP="00D63745">
      <w:pPr>
        <w:pStyle w:val="Word"/>
        <w:ind w:firstLineChars="900" w:firstLine="1890"/>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 xml:space="preserve">1年100m　2年100m　3年100m　200m　1年800m　</w:t>
      </w:r>
      <w:proofErr w:type="spellStart"/>
      <w:r w:rsidRPr="00B37A71">
        <w:rPr>
          <w:rFonts w:ascii="UD デジタル 教科書体 NP-R" w:eastAsia="UD デジタル 教科書体 NP-R" w:hAnsi="HG丸ｺﾞｼｯｸM-PRO"/>
          <w:szCs w:val="21"/>
        </w:rPr>
        <w:t>800m</w:t>
      </w:r>
      <w:proofErr w:type="spellEnd"/>
      <w:r w:rsidRPr="00B37A71">
        <w:rPr>
          <w:rFonts w:ascii="UD デジタル 教科書体 NP-R" w:eastAsia="UD デジタル 教科書体 NP-R" w:hAnsi="HG丸ｺﾞｼｯｸM-PRO"/>
          <w:szCs w:val="21"/>
        </w:rPr>
        <w:t xml:space="preserve">　1500m</w:t>
      </w:r>
    </w:p>
    <w:p w14:paraId="712DB9AE" w14:textId="77777777" w:rsidR="00D63745" w:rsidRPr="00B37A71" w:rsidRDefault="00D63745" w:rsidP="00D63745">
      <w:pPr>
        <w:pStyle w:val="Word"/>
        <w:ind w:firstLineChars="900" w:firstLine="1890"/>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100mH　4×100mR　走高跳　走幅跳　砲丸投</w:t>
      </w:r>
    </w:p>
    <w:p w14:paraId="02393C81" w14:textId="77777777" w:rsidR="00D63745" w:rsidRPr="00B37A71" w:rsidRDefault="00D63745" w:rsidP="00D63745">
      <w:pPr>
        <w:pStyle w:val="Word"/>
        <w:spacing w:afterLines="50" w:after="161"/>
        <w:ind w:firstLineChars="900" w:firstLine="1890"/>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四種競技（100mH　走高跳　砲丸投　200m）</w:t>
      </w:r>
    </w:p>
    <w:p w14:paraId="68D2D0BE" w14:textId="77777777" w:rsidR="00D63745" w:rsidRPr="00B37A71" w:rsidRDefault="00D63745" w:rsidP="00D63745">
      <w:pPr>
        <w:pStyle w:val="Word"/>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８　競技規定・競技方法</w:t>
      </w:r>
    </w:p>
    <w:p w14:paraId="7A9EE57C" w14:textId="76C4DA5E" w:rsidR="00D63745" w:rsidRPr="00B37A71" w:rsidRDefault="00D63745" w:rsidP="00D63745">
      <w:pPr>
        <w:pStyle w:val="Word"/>
        <w:tabs>
          <w:tab w:val="left" w:pos="1685"/>
        </w:tabs>
        <w:ind w:firstLineChars="200" w:firstLine="420"/>
        <w:rPr>
          <w:rFonts w:ascii="UD デジタル 教科書体 NP-R" w:eastAsia="UD デジタル 教科書体 NP-R" w:hAnsi="HG丸ｺﾞｼｯｸM-PRO" w:hint="default"/>
          <w:szCs w:val="21"/>
        </w:rPr>
      </w:pPr>
      <w:r>
        <w:rPr>
          <w:rFonts w:ascii="UD デジタル 教科書体 NP-R" w:eastAsia="UD デジタル 教科書体 NP-R" w:hAnsi="HG丸ｺﾞｼｯｸM-PRO"/>
          <w:szCs w:val="21"/>
        </w:rPr>
        <w:t xml:space="preserve">① </w:t>
      </w:r>
      <w:r w:rsidRPr="00B37A71">
        <w:rPr>
          <w:rFonts w:ascii="UD デジタル 教科書体 NP-R" w:eastAsia="UD デジタル 教科書体 NP-R" w:hAnsi="HG丸ｺﾞｼｯｸM-PRO"/>
          <w:szCs w:val="21"/>
        </w:rPr>
        <w:t>2022年度日本陸上競技連盟の競技規則ならびに本大会申し合わせ事項を適用する。</w:t>
      </w:r>
    </w:p>
    <w:p w14:paraId="3CD6BC6F" w14:textId="41423D3E" w:rsidR="00D63745" w:rsidRPr="00B37A71" w:rsidRDefault="00D63745" w:rsidP="00D63745">
      <w:pPr>
        <w:pStyle w:val="Word"/>
        <w:ind w:left="420"/>
        <w:rPr>
          <w:rFonts w:ascii="UD デジタル 教科書体 NP-R" w:eastAsia="UD デジタル 教科書体 NP-R" w:hAnsi="HG丸ｺﾞｼｯｸM-PRO" w:hint="default"/>
          <w:szCs w:val="21"/>
        </w:rPr>
      </w:pPr>
      <w:r>
        <w:rPr>
          <w:rFonts w:ascii="UD デジタル 教科書体 NP-R" w:eastAsia="UD デジタル 教科書体 NP-R" w:hAnsi="HG丸ｺﾞｼｯｸM-PRO"/>
          <w:szCs w:val="21"/>
        </w:rPr>
        <w:t>②</w:t>
      </w:r>
      <w:r>
        <w:rPr>
          <w:rFonts w:ascii="UD デジタル 教科書体 NP-R" w:eastAsia="UD デジタル 教科書体 NP-R" w:hAnsi="HG丸ｺﾞｼｯｸM-PRO" w:hint="default"/>
          <w:szCs w:val="21"/>
        </w:rPr>
        <w:t xml:space="preserve"> </w:t>
      </w:r>
      <w:r w:rsidRPr="00B37A71">
        <w:rPr>
          <w:rFonts w:ascii="UD デジタル 教科書体 NP-R" w:eastAsia="UD デジタル 教科書体 NP-R" w:hAnsi="HG丸ｺﾞｼｯｸM-PRO"/>
          <w:szCs w:val="21"/>
        </w:rPr>
        <w:t>競走競技では競技規則第161条の④項の「ただし」以下は適用しない。</w:t>
      </w:r>
    </w:p>
    <w:p w14:paraId="1507C7DE" w14:textId="78FA39E3" w:rsidR="00D63745" w:rsidRDefault="00D63745" w:rsidP="00D63745">
      <w:pPr>
        <w:pStyle w:val="Word"/>
        <w:tabs>
          <w:tab w:val="left" w:pos="1685"/>
        </w:tabs>
        <w:ind w:left="420"/>
        <w:rPr>
          <w:rFonts w:ascii="UD デジタル 教科書体 NP-R" w:eastAsia="UD デジタル 教科書体 NP-R" w:hAnsi="HG丸ｺﾞｼｯｸM-PRO" w:hint="default"/>
          <w:szCs w:val="21"/>
        </w:rPr>
      </w:pPr>
      <w:r>
        <w:rPr>
          <w:rFonts w:ascii="UD デジタル 教科書体 NP-R" w:eastAsia="UD デジタル 教科書体 NP-R" w:hAnsi="HG丸ｺﾞｼｯｸM-PRO"/>
          <w:szCs w:val="21"/>
        </w:rPr>
        <w:t xml:space="preserve">③ </w:t>
      </w:r>
      <w:r w:rsidRPr="00B37A71">
        <w:rPr>
          <w:rFonts w:ascii="UD デジタル 教科書体 NP-R" w:eastAsia="UD デジタル 教科書体 NP-R" w:hAnsi="HG丸ｺﾞｼｯｸM-PRO"/>
          <w:szCs w:val="21"/>
        </w:rPr>
        <w:t>トラック競技の計時は全日本中学校通信陸上競技大会要項に準じる。</w:t>
      </w:r>
    </w:p>
    <w:p w14:paraId="668B4572" w14:textId="328BAF7A" w:rsidR="00D63745" w:rsidRDefault="00D63745" w:rsidP="00D63745">
      <w:pPr>
        <w:pStyle w:val="Word"/>
        <w:tabs>
          <w:tab w:val="left" w:pos="1685"/>
        </w:tabs>
        <w:ind w:left="420"/>
        <w:rPr>
          <w:rFonts w:ascii="UD デジタル 教科書体 NP-R" w:eastAsia="UD デジタル 教科書体 NP-R" w:hAnsi="HG丸ｺﾞｼｯｸM-PRO" w:hint="default"/>
          <w:szCs w:val="21"/>
        </w:rPr>
      </w:pPr>
      <w:r>
        <w:rPr>
          <w:rFonts w:ascii="UD デジタル 教科書体 NP-R" w:eastAsia="UD デジタル 教科書体 NP-R" w:hAnsi="HG丸ｺﾞｼｯｸM-PRO"/>
          <w:szCs w:val="21"/>
        </w:rPr>
        <w:t xml:space="preserve">④ </w:t>
      </w:r>
      <w:r w:rsidRPr="00B37A71">
        <w:rPr>
          <w:rFonts w:ascii="UD デジタル 教科書体 NP-R" w:eastAsia="UD デジタル 教科書体 NP-R" w:hAnsi="HG丸ｺﾞｼｯｸM-PRO"/>
          <w:szCs w:val="21"/>
        </w:rPr>
        <w:t>ハードルは、次の規格で行なう。</w:t>
      </w:r>
    </w:p>
    <w:p w14:paraId="07F4104B" w14:textId="77777777" w:rsidR="00D63745" w:rsidRPr="00B37A71" w:rsidRDefault="00D63745" w:rsidP="00D63745">
      <w:pPr>
        <w:pStyle w:val="Word"/>
        <w:tabs>
          <w:tab w:val="left" w:pos="1685"/>
        </w:tabs>
        <w:ind w:left="840"/>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男子110mH　高さ 91.4cm 個数10台 インターバル 13.72m～9.14m～14.02m</w:t>
      </w:r>
    </w:p>
    <w:p w14:paraId="3921B39C" w14:textId="77777777" w:rsidR="00D63745" w:rsidRPr="00B37A71" w:rsidRDefault="00D63745" w:rsidP="00D63745">
      <w:pPr>
        <w:pStyle w:val="Word"/>
        <w:ind w:left="630"/>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 xml:space="preserve">　女子100mH　高さ 76.2cm 個数10台 インターバル 13.00m～8.00m～15.00m</w:t>
      </w:r>
    </w:p>
    <w:p w14:paraId="5CF44182" w14:textId="33D7B875" w:rsidR="00D63745" w:rsidRPr="00B37A71" w:rsidRDefault="00D63745" w:rsidP="00D63745">
      <w:pPr>
        <w:pStyle w:val="Word"/>
        <w:tabs>
          <w:tab w:val="left" w:pos="1685"/>
        </w:tabs>
        <w:ind w:left="420"/>
        <w:rPr>
          <w:rFonts w:ascii="UD デジタル 教科書体 NP-R" w:eastAsia="UD デジタル 教科書体 NP-R" w:hAnsi="HG丸ｺﾞｼｯｸM-PRO" w:hint="default"/>
          <w:szCs w:val="21"/>
        </w:rPr>
      </w:pPr>
      <w:r>
        <w:rPr>
          <w:rFonts w:ascii="UD デジタル 教科書体 NP-R" w:eastAsia="UD デジタル 教科書体 NP-R" w:hAnsi="HG丸ｺﾞｼｯｸM-PRO"/>
          <w:szCs w:val="21"/>
        </w:rPr>
        <w:t xml:space="preserve">⑤ </w:t>
      </w:r>
      <w:r w:rsidRPr="00B37A71">
        <w:rPr>
          <w:rFonts w:ascii="UD デジタル 教科書体 NP-R" w:eastAsia="UD デジタル 教科書体 NP-R" w:hAnsi="HG丸ｺﾞｼｯｸM-PRO"/>
          <w:szCs w:val="21"/>
        </w:rPr>
        <w:t>砲丸投に使用する砲丸は、男子5.000Kg（四種競技は4.000Kg）、女子2.721Kg</w:t>
      </w:r>
    </w:p>
    <w:p w14:paraId="21821044" w14:textId="75CC31E0" w:rsidR="00D63745" w:rsidRDefault="00D63745" w:rsidP="00D63745">
      <w:pPr>
        <w:pStyle w:val="Word"/>
        <w:tabs>
          <w:tab w:val="left" w:pos="1685"/>
        </w:tabs>
        <w:ind w:left="420"/>
        <w:rPr>
          <w:rFonts w:ascii="UD デジタル 教科書体 NP-R" w:eastAsia="UD デジタル 教科書体 NP-R" w:hAnsi="HG丸ｺﾞｼｯｸM-PRO" w:hint="default"/>
          <w:szCs w:val="21"/>
        </w:rPr>
      </w:pPr>
      <w:r>
        <w:rPr>
          <w:rFonts w:ascii="UD デジタル 教科書体 NP-R" w:eastAsia="UD デジタル 教科書体 NP-R" w:hAnsi="HG丸ｺﾞｼｯｸM-PRO"/>
          <w:szCs w:val="21"/>
        </w:rPr>
        <w:t xml:space="preserve">⑥ </w:t>
      </w:r>
      <w:r w:rsidRPr="00B37A71">
        <w:rPr>
          <w:rFonts w:ascii="UD デジタル 教科書体 NP-R" w:eastAsia="UD デジタル 教科書体 NP-R" w:hAnsi="HG丸ｺﾞｼｯｸM-PRO"/>
          <w:szCs w:val="21"/>
        </w:rPr>
        <w:t>本大会で全国大会参加標準記録を突破した選手には、全国大会への参加資格が与えられる。</w:t>
      </w:r>
    </w:p>
    <w:p w14:paraId="15B6B3BB" w14:textId="77777777" w:rsidR="00D63745" w:rsidRPr="00B37A71" w:rsidRDefault="00D63745" w:rsidP="00D63745">
      <w:pPr>
        <w:pStyle w:val="Word"/>
        <w:tabs>
          <w:tab w:val="left" w:pos="1685"/>
        </w:tabs>
        <w:spacing w:afterLines="50" w:after="161"/>
        <w:ind w:left="630" w:firstLineChars="50" w:firstLine="105"/>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ただし、複数種目突破した場合でも出場できる種目は1種目とする。（リレーは除く）</w:t>
      </w:r>
    </w:p>
    <w:p w14:paraId="1D19DB29" w14:textId="77777777" w:rsidR="00D63745" w:rsidRDefault="00D63745" w:rsidP="00D63745">
      <w:pPr>
        <w:pStyle w:val="Word"/>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９　参加資格</w:t>
      </w:r>
    </w:p>
    <w:p w14:paraId="62737742" w14:textId="0820BF95" w:rsidR="00992FD0" w:rsidRDefault="00D63745" w:rsidP="00992FD0">
      <w:pPr>
        <w:pStyle w:val="Word"/>
        <w:numPr>
          <w:ilvl w:val="0"/>
          <w:numId w:val="2"/>
        </w:numPr>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参加者は、山口県中学校体育連盟加盟の学校に在籍し、学校教育法「第1条」にもとづく当該</w:t>
      </w:r>
    </w:p>
    <w:p w14:paraId="03F97FA7" w14:textId="3E5F20A0" w:rsidR="00D63745" w:rsidRPr="00B00746" w:rsidRDefault="00D63745" w:rsidP="00992FD0">
      <w:pPr>
        <w:pStyle w:val="Word"/>
        <w:ind w:left="420" w:firstLineChars="150" w:firstLine="315"/>
        <w:rPr>
          <w:rFonts w:ascii="UD デジタル 教科書体 NP-R" w:eastAsia="UD デジタル 教科書体 NP-R" w:hAnsi="HG丸ｺﾞｼｯｸM-PRO" w:hint="default"/>
          <w:szCs w:val="21"/>
        </w:rPr>
      </w:pPr>
      <w:r w:rsidRPr="00B00746">
        <w:rPr>
          <w:rFonts w:ascii="UD デジタル 教科書体 NP-R" w:eastAsia="UD デジタル 教科書体 NP-R" w:hAnsi="HG丸ｺﾞｼｯｸM-PRO"/>
          <w:szCs w:val="21"/>
        </w:rPr>
        <w:t>中学校生徒であること。</w:t>
      </w:r>
    </w:p>
    <w:p w14:paraId="15A2CF49" w14:textId="2257BDC1" w:rsidR="00D63745" w:rsidRPr="00B37A71" w:rsidRDefault="00D63745" w:rsidP="00992FD0">
      <w:pPr>
        <w:pStyle w:val="Word"/>
        <w:numPr>
          <w:ilvl w:val="0"/>
          <w:numId w:val="2"/>
        </w:numPr>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年齢は、平成19年</w:t>
      </w:r>
      <w:r w:rsidRPr="00B37A71">
        <w:rPr>
          <w:rFonts w:ascii="UD デジタル 教科書体 NP-R" w:eastAsia="UD デジタル 教科書体 NP-R" w:hAnsi="HG丸ｺﾞｼｯｸM-PRO"/>
          <w:color w:val="auto"/>
          <w:szCs w:val="21"/>
        </w:rPr>
        <w:t>（2007年）</w:t>
      </w:r>
      <w:r w:rsidRPr="00B37A71">
        <w:rPr>
          <w:rFonts w:ascii="UD デジタル 教科書体 NP-R" w:eastAsia="UD デジタル 教科書体 NP-R" w:hAnsi="HG丸ｺﾞｼｯｸM-PRO"/>
          <w:szCs w:val="21"/>
        </w:rPr>
        <w:t>4月2日以降に生まれた者に限る。</w:t>
      </w:r>
    </w:p>
    <w:p w14:paraId="672BDBD2" w14:textId="22B2C7C8" w:rsidR="00992FD0" w:rsidRDefault="00D63745" w:rsidP="00992FD0">
      <w:pPr>
        <w:pStyle w:val="Word"/>
        <w:numPr>
          <w:ilvl w:val="0"/>
          <w:numId w:val="2"/>
        </w:numPr>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学校教育法134条の各種学校（1条校以外）に在籍し、山口県中学校体育連盟から参加を認め</w:t>
      </w:r>
    </w:p>
    <w:p w14:paraId="21F6DE0A" w14:textId="1B1747D8" w:rsidR="00D63745" w:rsidRPr="00B00746" w:rsidRDefault="00D63745" w:rsidP="00992FD0">
      <w:pPr>
        <w:pStyle w:val="Word"/>
        <w:ind w:left="780"/>
        <w:rPr>
          <w:rFonts w:ascii="UD デジタル 教科書体 NP-R" w:eastAsia="UD デジタル 教科書体 NP-R" w:hAnsi="HG丸ｺﾞｼｯｸM-PRO" w:hint="default"/>
          <w:szCs w:val="21"/>
        </w:rPr>
      </w:pPr>
      <w:r w:rsidRPr="00B00746">
        <w:rPr>
          <w:rFonts w:ascii="UD デジタル 教科書体 NP-R" w:eastAsia="UD デジタル 教科書体 NP-R" w:hAnsi="HG丸ｺﾞｼｯｸM-PRO"/>
          <w:szCs w:val="21"/>
        </w:rPr>
        <w:t>られた生徒であること。</w:t>
      </w:r>
    </w:p>
    <w:p w14:paraId="32A0C60F" w14:textId="77777777" w:rsidR="00992FD0" w:rsidRDefault="00D63745" w:rsidP="00992FD0">
      <w:pPr>
        <w:pStyle w:val="Word"/>
        <w:numPr>
          <w:ilvl w:val="0"/>
          <w:numId w:val="2"/>
        </w:numPr>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lastRenderedPageBreak/>
        <w:t>参加生徒の引率・監督は「山口県中学校体育連盟引率・監督規程」により、出場校の校長・教</w:t>
      </w:r>
    </w:p>
    <w:p w14:paraId="1E797FD0" w14:textId="5CDAFE5F" w:rsidR="00D63745" w:rsidRPr="00B37A71" w:rsidRDefault="00D63745" w:rsidP="00992FD0">
      <w:pPr>
        <w:pStyle w:val="Word"/>
        <w:ind w:left="780"/>
        <w:rPr>
          <w:rFonts w:ascii="UD デジタル 教科書体 NP-R" w:eastAsia="UD デジタル 教科書体 NP-R" w:hAnsi="HG丸ｺﾞｼｯｸM-PRO" w:hint="default"/>
          <w:szCs w:val="21"/>
        </w:rPr>
      </w:pPr>
      <w:r w:rsidRPr="00B00746">
        <w:rPr>
          <w:rFonts w:ascii="UD デジタル 教科書体 NP-R" w:eastAsia="UD デジタル 教科書体 NP-R" w:hAnsi="HG丸ｺﾞｼｯｸM-PRO"/>
          <w:szCs w:val="21"/>
        </w:rPr>
        <w:t>員・</w:t>
      </w:r>
      <w:r w:rsidRPr="00992FD0">
        <w:rPr>
          <w:rFonts w:ascii="UD デジタル 教科書体 NP-R" w:eastAsia="UD デジタル 教科書体 NP-R" w:hAnsi="HG丸ｺﾞｼｯｸM-PRO"/>
          <w:szCs w:val="21"/>
        </w:rPr>
        <w:t>部活動指導員とする。また、出場校の校長・教員・部活動指導員が引率できず、校長</w:t>
      </w:r>
      <w:r w:rsidRPr="00B00746">
        <w:rPr>
          <w:rFonts w:ascii="UD デジタル 教科書体 NP-R" w:eastAsia="UD デジタル 教科書体 NP-R" w:hAnsi="HG丸ｺﾞｼｯｸM-PRO"/>
          <w:szCs w:val="21"/>
        </w:rPr>
        <w:t>がやむを得ないと判断した場合、外部指導者の引率を認める。</w:t>
      </w:r>
      <w:r w:rsidRPr="00B37A71">
        <w:rPr>
          <w:rFonts w:ascii="UD デジタル 教科書体 NP-R" w:eastAsia="UD デジタル 教科書体 NP-R" w:hAnsi="HG丸ｺﾞｼｯｸM-PRO"/>
          <w:szCs w:val="21"/>
        </w:rPr>
        <w:t>その際には、所定の書類を実行委員会に提出すること。なお、部活動指導員は、他校の引率者及び依頼監督者にはなれない。（部活動指導員とは、学校教育法施行規則第78条の2に示されている者）</w:t>
      </w:r>
    </w:p>
    <w:p w14:paraId="362919A4" w14:textId="47CDAF01" w:rsidR="00D63745" w:rsidRPr="00B37A71" w:rsidRDefault="00D63745" w:rsidP="00992FD0">
      <w:pPr>
        <w:pStyle w:val="Word"/>
        <w:numPr>
          <w:ilvl w:val="0"/>
          <w:numId w:val="2"/>
        </w:numPr>
        <w:tabs>
          <w:tab w:val="left" w:pos="735"/>
        </w:tabs>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外部指導者は、所定の様式で書類を山口県中学校体育連盟事務局に提出すること。</w:t>
      </w:r>
    </w:p>
    <w:p w14:paraId="61C98291" w14:textId="38BF8C4F" w:rsidR="00D63745" w:rsidRPr="00992FD0" w:rsidRDefault="00D63745" w:rsidP="00992FD0">
      <w:pPr>
        <w:pStyle w:val="Word"/>
        <w:numPr>
          <w:ilvl w:val="0"/>
          <w:numId w:val="2"/>
        </w:numPr>
        <w:tabs>
          <w:tab w:val="left" w:pos="1685"/>
        </w:tabs>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引率者と監督者は「山口県中学校体育連盟引率・監督規程」により、暴力・体罰・セクハラ等に</w:t>
      </w:r>
      <w:r w:rsidRPr="00992FD0">
        <w:rPr>
          <w:rFonts w:ascii="UD デジタル 教科書体 NP-R" w:eastAsia="UD デジタル 教科書体 NP-R" w:hAnsi="HG丸ｺﾞｼｯｸM-PRO"/>
          <w:szCs w:val="21"/>
        </w:rPr>
        <w:t>より、任命権者又は学校設置者から懲戒処分を受けていないこととする。また、大会に関わる外部指導者は、県中体連に登録し、暴力・体罰・セクハラ等により、校長から指導処置を受けていないこととする。校長はこの点を確認して、大会申込書を作成する。</w:t>
      </w:r>
    </w:p>
    <w:p w14:paraId="4136CBE0" w14:textId="3BA011BA" w:rsidR="00D63745" w:rsidRPr="00992FD0" w:rsidRDefault="00D63745" w:rsidP="00BD4C62">
      <w:pPr>
        <w:pStyle w:val="Word"/>
        <w:numPr>
          <w:ilvl w:val="0"/>
          <w:numId w:val="2"/>
        </w:numPr>
        <w:tabs>
          <w:tab w:val="left" w:pos="1575"/>
        </w:tabs>
        <w:spacing w:afterLines="50" w:after="161"/>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個人情報の取り扱い（利用目的）について、大会の主催者は、個人情報保護法に関</w:t>
      </w:r>
      <w:r w:rsidRPr="00992FD0">
        <w:rPr>
          <w:rFonts w:ascii="UD デジタル 教科書体 NP-R" w:eastAsia="UD デジタル 教科書体 NP-R" w:hAnsi="HG丸ｺﾞｼｯｸM-PRO"/>
          <w:szCs w:val="21"/>
        </w:rPr>
        <w:t>する法令を遵守し、山口県中学校体育連盟個人情報保護方針・規程に基づき、取得する個人情報について適正に取り扱う。取得した個人情報は、競技大会の資格審査・競技大会運営上必要なプログラム編成及び作成・ホームページ・掲示板・報道発表（記録集）等、その他競技運営及び競技に必要な連絡等に利用する。</w:t>
      </w:r>
    </w:p>
    <w:p w14:paraId="3296E088" w14:textId="77777777" w:rsidR="00BD4C62" w:rsidRDefault="00D63745" w:rsidP="00D63745">
      <w:pPr>
        <w:pStyle w:val="Word"/>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10 参加制限</w:t>
      </w:r>
    </w:p>
    <w:p w14:paraId="6E383500" w14:textId="02CDF75A" w:rsidR="00D63745" w:rsidRPr="00B37A71" w:rsidRDefault="00D63745" w:rsidP="00BD4C62">
      <w:pPr>
        <w:pStyle w:val="Word"/>
        <w:ind w:firstLineChars="200" w:firstLine="420"/>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① 選手は、参加資格を得た種目に1人2種目までエントリーできる。（リレーを除く）</w:t>
      </w:r>
    </w:p>
    <w:p w14:paraId="7D563F07" w14:textId="577B0E46" w:rsidR="00D63745" w:rsidRPr="00B37A71" w:rsidRDefault="00D63745" w:rsidP="00D63745">
      <w:pPr>
        <w:pStyle w:val="Word"/>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 xml:space="preserve">　　② 各学校単位で、男子2名（2種目）女子2名（2種目）のフリー参加を認める。</w:t>
      </w:r>
    </w:p>
    <w:p w14:paraId="70BCDD76" w14:textId="6CD0B8F1" w:rsidR="00D63745" w:rsidRPr="00B37A71" w:rsidRDefault="00D63745" w:rsidP="00D63745">
      <w:pPr>
        <w:pStyle w:val="Word"/>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 xml:space="preserve">　　③ １年生のフリー参加枠を設ける。男子100mまたは1500m、女子100mまたは800m。</w:t>
      </w:r>
    </w:p>
    <w:p w14:paraId="1888E3B1" w14:textId="77777777" w:rsidR="00D63745" w:rsidRPr="00B37A71" w:rsidRDefault="00D63745" w:rsidP="00BD4C62">
      <w:pPr>
        <w:pStyle w:val="Word"/>
        <w:ind w:firstLineChars="400" w:firstLine="840"/>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②・③のフリー枠内（男女各３名）は、全員別種目であること。</w:t>
      </w:r>
    </w:p>
    <w:p w14:paraId="5693BF76" w14:textId="7FB789A1" w:rsidR="00D63745" w:rsidRPr="00B37A71" w:rsidRDefault="00D63745" w:rsidP="00D63745">
      <w:pPr>
        <w:pStyle w:val="Word"/>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 xml:space="preserve">　　　　また、１人が②・③のフリー枠内で２種目エントリーすることはできない。</w:t>
      </w:r>
    </w:p>
    <w:p w14:paraId="6ACBFBF0" w14:textId="77777777" w:rsidR="00BD4C62" w:rsidRPr="00C337C4" w:rsidRDefault="00D63745" w:rsidP="00BD4C62">
      <w:pPr>
        <w:pStyle w:val="Word"/>
        <w:ind w:firstLineChars="200" w:firstLine="420"/>
        <w:rPr>
          <w:rFonts w:ascii="UD デジタル 教科書体 NP-R" w:eastAsia="UD デジタル 教科書体 NP-R" w:hAnsi="HG丸ｺﾞｼｯｸM-PRO" w:hint="default"/>
          <w:color w:val="auto"/>
          <w:szCs w:val="21"/>
        </w:rPr>
      </w:pPr>
      <w:r w:rsidRPr="00C337C4">
        <w:rPr>
          <w:rFonts w:ascii="UD デジタル 教科書体 NP-R" w:eastAsia="UD デジタル 教科書体 NP-R" w:hAnsi="HG丸ｺﾞｼｯｸM-PRO"/>
          <w:color w:val="auto"/>
          <w:szCs w:val="21"/>
        </w:rPr>
        <w:t>④ 「山口県中学校選手権大会参加用提出書類」の内容に問題がなく、当日受付時に提出した選手で</w:t>
      </w:r>
      <w:r w:rsidR="00BD4C62" w:rsidRPr="00C337C4">
        <w:rPr>
          <w:rFonts w:ascii="UD デジタル 教科書体 NP-R" w:eastAsia="UD デジタル 教科書体 NP-R" w:hAnsi="HG丸ｺﾞｼｯｸM-PRO"/>
          <w:color w:val="auto"/>
          <w:szCs w:val="21"/>
        </w:rPr>
        <w:t xml:space="preserve">　　</w:t>
      </w:r>
    </w:p>
    <w:p w14:paraId="7D24FA9D" w14:textId="1D01D819" w:rsidR="00D63745" w:rsidRPr="00C337C4" w:rsidRDefault="00D63745" w:rsidP="00BD4C62">
      <w:pPr>
        <w:pStyle w:val="Word"/>
        <w:ind w:firstLineChars="400" w:firstLine="840"/>
        <w:rPr>
          <w:rFonts w:ascii="UD デジタル 教科書体 NP-R" w:eastAsia="UD デジタル 教科書体 NP-R" w:hAnsi="HG丸ｺﾞｼｯｸM-PRO" w:hint="default"/>
          <w:color w:val="auto"/>
          <w:szCs w:val="21"/>
        </w:rPr>
      </w:pPr>
      <w:r w:rsidRPr="00C337C4">
        <w:rPr>
          <w:rFonts w:ascii="UD デジタル 教科書体 NP-R" w:eastAsia="UD デジタル 教科書体 NP-R" w:hAnsi="HG丸ｺﾞｼｯｸM-PRO"/>
          <w:color w:val="auto"/>
          <w:szCs w:val="21"/>
        </w:rPr>
        <w:t>あること。（監督・引率者・選手は全員提出）</w:t>
      </w:r>
    </w:p>
    <w:p w14:paraId="4073F72D" w14:textId="77777777" w:rsidR="00BD4C62" w:rsidRPr="00C337C4" w:rsidRDefault="00D63745" w:rsidP="00BD4C62">
      <w:pPr>
        <w:pStyle w:val="Word"/>
        <w:ind w:firstLineChars="200" w:firstLine="420"/>
        <w:rPr>
          <w:rFonts w:ascii="UD デジタル 教科書体 NP-R" w:eastAsia="UD デジタル 教科書体 NP-R" w:hAnsi="HG丸ｺﾞｼｯｸM-PRO" w:hint="default"/>
          <w:color w:val="auto"/>
          <w:szCs w:val="21"/>
        </w:rPr>
      </w:pPr>
      <w:r w:rsidRPr="00C337C4">
        <w:rPr>
          <w:rFonts w:ascii="UD デジタル 教科書体 NP-R" w:eastAsia="UD デジタル 教科書体 NP-R" w:hAnsi="HG丸ｺﾞｼｯｸM-PRO"/>
          <w:color w:val="auto"/>
          <w:szCs w:val="21"/>
        </w:rPr>
        <w:t>⑤ 監督・引率者は、「山口県中学校選手権大会参加用提出書類（様式２）」を当日受付時に提出す</w:t>
      </w:r>
    </w:p>
    <w:p w14:paraId="779D8F4D" w14:textId="779C40EF" w:rsidR="00D63745" w:rsidRPr="00C337C4" w:rsidRDefault="00D63745" w:rsidP="00BD4C62">
      <w:pPr>
        <w:pStyle w:val="Word"/>
        <w:ind w:firstLineChars="350" w:firstLine="735"/>
        <w:rPr>
          <w:rFonts w:ascii="UD デジタル 教科書体 NP-R" w:eastAsia="UD デジタル 教科書体 NP-R" w:hAnsi="HG丸ｺﾞｼｯｸM-PRO" w:hint="default"/>
          <w:color w:val="auto"/>
          <w:szCs w:val="21"/>
        </w:rPr>
      </w:pPr>
      <w:r w:rsidRPr="00C337C4">
        <w:rPr>
          <w:rFonts w:ascii="UD デジタル 教科書体 NP-R" w:eastAsia="UD デジタル 教科書体 NP-R" w:hAnsi="HG丸ｺﾞｼｯｸM-PRO"/>
          <w:color w:val="auto"/>
          <w:szCs w:val="21"/>
        </w:rPr>
        <w:t>ること。</w:t>
      </w:r>
    </w:p>
    <w:p w14:paraId="5BE221D5" w14:textId="77777777" w:rsidR="00BD4C62" w:rsidRPr="00C337C4" w:rsidRDefault="00D63745" w:rsidP="00BD4C62">
      <w:pPr>
        <w:pStyle w:val="Word"/>
        <w:ind w:firstLineChars="200" w:firstLine="420"/>
        <w:rPr>
          <w:rFonts w:ascii="UD デジタル 教科書体 NP-R" w:eastAsia="UD デジタル 教科書体 NP-R" w:hAnsi="HG丸ｺﾞｼｯｸM-PRO" w:hint="default"/>
          <w:color w:val="auto"/>
          <w:szCs w:val="21"/>
        </w:rPr>
      </w:pPr>
      <w:r w:rsidRPr="00C337C4">
        <w:rPr>
          <w:rFonts w:ascii="UD デジタル 教科書体 NP-R" w:eastAsia="UD デジタル 教科書体 NP-R" w:hAnsi="HG丸ｺﾞｼｯｸM-PRO"/>
          <w:color w:val="auto"/>
          <w:szCs w:val="21"/>
        </w:rPr>
        <w:t>⑥ 別紙「維新みらいふスタジアム施設利用者名簿」を、当日受付時に提出した選手および監督であ</w:t>
      </w:r>
    </w:p>
    <w:p w14:paraId="728F765B" w14:textId="3BDE57FC" w:rsidR="00D63745" w:rsidRPr="00C337C4" w:rsidRDefault="00D63745" w:rsidP="00BD4C62">
      <w:pPr>
        <w:pStyle w:val="Word"/>
        <w:ind w:firstLineChars="350" w:firstLine="735"/>
        <w:rPr>
          <w:rFonts w:ascii="UD デジタル 教科書体 NP-R" w:eastAsia="UD デジタル 教科書体 NP-R" w:hAnsi="HG丸ｺﾞｼｯｸM-PRO" w:hint="default"/>
          <w:color w:val="auto"/>
          <w:szCs w:val="21"/>
        </w:rPr>
      </w:pPr>
      <w:r w:rsidRPr="00C337C4">
        <w:rPr>
          <w:rFonts w:ascii="UD デジタル 教科書体 NP-R" w:eastAsia="UD デジタル 教科書体 NP-R" w:hAnsi="HG丸ｺﾞｼｯｸM-PRO"/>
          <w:color w:val="auto"/>
          <w:szCs w:val="21"/>
        </w:rPr>
        <w:t>ること。（監督・引率者・選手・応援の保護者の全員を記入し提出）</w:t>
      </w:r>
    </w:p>
    <w:p w14:paraId="04BC64CB" w14:textId="15DF6EBC" w:rsidR="00D63745" w:rsidRPr="00C337C4" w:rsidRDefault="00D63745" w:rsidP="005B4F9F">
      <w:pPr>
        <w:pStyle w:val="Word"/>
        <w:numPr>
          <w:ilvl w:val="0"/>
          <w:numId w:val="3"/>
        </w:numPr>
        <w:spacing w:afterLines="50" w:after="161"/>
        <w:rPr>
          <w:rFonts w:ascii="UD デジタル 教科書体 NP-R" w:eastAsia="UD デジタル 教科書体 NP-R" w:hAnsi="HG丸ｺﾞｼｯｸM-PRO" w:hint="default"/>
          <w:color w:val="auto"/>
          <w:szCs w:val="21"/>
        </w:rPr>
      </w:pPr>
      <w:r w:rsidRPr="00C337C4">
        <w:rPr>
          <w:rFonts w:ascii="UD デジタル 教科書体 NP-R" w:eastAsia="UD デジタル 教科書体 NP-R" w:hAnsi="HG丸ｺﾞｼｯｸM-PRO"/>
          <w:color w:val="auto"/>
          <w:szCs w:val="21"/>
        </w:rPr>
        <w:t>理由の如何に関わらず提出できない場合は出場できません。（感染症対策）</w:t>
      </w:r>
    </w:p>
    <w:p w14:paraId="4A736A3B" w14:textId="33E22884" w:rsidR="00D63745" w:rsidRPr="00B37A71" w:rsidRDefault="00D63745" w:rsidP="005B4F9F">
      <w:pPr>
        <w:pStyle w:val="Word"/>
        <w:spacing w:afterLines="50" w:after="161"/>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11 参加料　 1人500円。　大会当日受付にて納入下さい。（県中体連への参加料）</w:t>
      </w:r>
    </w:p>
    <w:p w14:paraId="5F5BEF88" w14:textId="77777777" w:rsidR="005B4F9F" w:rsidRDefault="00D63745" w:rsidP="00D63745">
      <w:pPr>
        <w:pStyle w:val="Word"/>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12 参加申込</w:t>
      </w:r>
    </w:p>
    <w:p w14:paraId="48BF32E6" w14:textId="1ED06885" w:rsidR="00D63745" w:rsidRDefault="00404E6B" w:rsidP="00404E6B">
      <w:pPr>
        <w:pStyle w:val="Word"/>
        <w:ind w:firstLineChars="200" w:firstLine="420"/>
        <w:rPr>
          <w:rFonts w:ascii="UD デジタル 教科書体 NP-R" w:eastAsia="UD デジタル 教科書体 NP-R" w:hAnsi="HG丸ｺﾞｼｯｸM-PRO" w:hint="default"/>
          <w:szCs w:val="21"/>
        </w:rPr>
      </w:pPr>
      <w:r>
        <w:rPr>
          <w:rFonts w:ascii="UD デジタル 教科書体 NP-R" w:eastAsia="UD デジタル 教科書体 NP-R" w:hAnsi="HG丸ｺﾞｼｯｸM-PRO"/>
          <w:szCs w:val="21"/>
        </w:rPr>
        <w:t>・</w:t>
      </w:r>
      <w:r w:rsidR="00D63745" w:rsidRPr="00B37A71">
        <w:rPr>
          <w:rFonts w:ascii="UD デジタル 教科書体 NP-R" w:eastAsia="UD デジタル 教科書体 NP-R" w:hAnsi="HG丸ｺﾞｼｯｸM-PRO"/>
          <w:szCs w:val="21"/>
        </w:rPr>
        <w:t>申込は学校単位で行なう。別紙申込書1部を提出。メールでの申込も必ず行う。</w:t>
      </w:r>
    </w:p>
    <w:p w14:paraId="52CDC883" w14:textId="67B7BA7E" w:rsidR="005B4F9F" w:rsidRDefault="00404E6B" w:rsidP="00404E6B">
      <w:pPr>
        <w:pStyle w:val="Word"/>
        <w:ind w:firstLineChars="200" w:firstLine="420"/>
        <w:rPr>
          <w:rFonts w:ascii="UD デジタル 教科書体 NP-R" w:eastAsia="UD デジタル 教科書体 NP-R" w:hAnsi="HG丸ｺﾞｼｯｸM-PRO" w:hint="default"/>
          <w:szCs w:val="21"/>
        </w:rPr>
      </w:pPr>
      <w:r>
        <w:rPr>
          <w:rFonts w:ascii="UD デジタル 教科書体 NP-R" w:eastAsia="UD デジタル 教科書体 NP-R" w:hAnsi="HG丸ｺﾞｼｯｸM-PRO"/>
          <w:szCs w:val="21"/>
        </w:rPr>
        <w:t>・</w:t>
      </w:r>
      <w:r w:rsidR="00D63745" w:rsidRPr="00B37A71">
        <w:rPr>
          <w:rFonts w:ascii="UD デジタル 教科書体 NP-R" w:eastAsia="UD デジタル 教科書体 NP-R" w:hAnsi="HG丸ｺﾞｼｯｸM-PRO"/>
          <w:szCs w:val="21"/>
        </w:rPr>
        <w:t>申込の際には最高記録を明記すること。※記入がない場合は、記録によるシードは行いません。</w:t>
      </w:r>
    </w:p>
    <w:p w14:paraId="47A7A9B6" w14:textId="7ACAC7CE" w:rsidR="00404E6B" w:rsidRPr="00B4477C" w:rsidRDefault="00D63745" w:rsidP="00404E6B">
      <w:pPr>
        <w:pStyle w:val="Word"/>
        <w:ind w:firstLineChars="300" w:firstLine="630"/>
        <w:rPr>
          <w:rFonts w:ascii="UD デジタル 教科書体 NP-R" w:eastAsia="UD デジタル 教科書体 NP-R" w:hAnsi="HG丸ｺﾞｼｯｸM-PRO" w:hint="default"/>
          <w:color w:val="FF0000"/>
          <w:szCs w:val="21"/>
          <w:u w:val="wave"/>
        </w:rPr>
      </w:pPr>
      <w:r w:rsidRPr="00B37A71">
        <w:rPr>
          <w:rFonts w:ascii="UD デジタル 教科書体 NP-R" w:eastAsia="UD デジタル 教科書体 NP-R" w:hAnsi="HG丸ｺﾞｼｯｸM-PRO"/>
          <w:szCs w:val="21"/>
        </w:rPr>
        <w:t>また、その記録を出した日付と大会名・記録会名を必ず記入してください。</w:t>
      </w:r>
      <w:r w:rsidRPr="00B4477C">
        <w:rPr>
          <w:rFonts w:ascii="UD デジタル 教科書体 NP-R" w:eastAsia="UD デジタル 教科書体 NP-R" w:hAnsi="HG丸ｺﾞｼｯｸM-PRO"/>
          <w:color w:val="FF0000"/>
          <w:szCs w:val="21"/>
          <w:u w:val="wave"/>
        </w:rPr>
        <w:t>郡市陸協主催、ある</w:t>
      </w:r>
    </w:p>
    <w:p w14:paraId="4CB10F70" w14:textId="13ECBE5C" w:rsidR="00404E6B" w:rsidRPr="00B4477C" w:rsidRDefault="00D63745" w:rsidP="00404E6B">
      <w:pPr>
        <w:pStyle w:val="Word"/>
        <w:ind w:firstLineChars="300" w:firstLine="630"/>
        <w:rPr>
          <w:rFonts w:ascii="UD デジタル 教科書体 NP-R" w:eastAsia="UD デジタル 教科書体 NP-R" w:hAnsi="HG丸ｺﾞｼｯｸM-PRO" w:hint="default"/>
          <w:color w:val="FF0000"/>
          <w:szCs w:val="21"/>
          <w:u w:val="wave"/>
        </w:rPr>
      </w:pPr>
      <w:r w:rsidRPr="00B4477C">
        <w:rPr>
          <w:rFonts w:ascii="UD デジタル 教科書体 NP-R" w:eastAsia="UD デジタル 教科書体 NP-R" w:hAnsi="HG丸ｺﾞｼｯｸM-PRO"/>
          <w:color w:val="FF0000"/>
          <w:szCs w:val="21"/>
          <w:u w:val="wave"/>
        </w:rPr>
        <w:t>いは支部中体連主催の大会・記録会で参加資格を得た場合は、記録一覧等の証明できる書類を添</w:t>
      </w:r>
    </w:p>
    <w:p w14:paraId="6CAA2000" w14:textId="13EED6BF" w:rsidR="00D63745" w:rsidRPr="00404E6B" w:rsidRDefault="00D63745" w:rsidP="00404E6B">
      <w:pPr>
        <w:pStyle w:val="Word"/>
        <w:ind w:firstLineChars="300" w:firstLine="630"/>
        <w:rPr>
          <w:rFonts w:ascii="UD デジタル 教科書体 NP-R" w:eastAsia="UD デジタル 教科書体 NP-R" w:hAnsi="HG丸ｺﾞｼｯｸM-PRO" w:hint="default"/>
          <w:color w:val="auto"/>
          <w:szCs w:val="21"/>
          <w:u w:val="wave"/>
        </w:rPr>
      </w:pPr>
      <w:r w:rsidRPr="00B4477C">
        <w:rPr>
          <w:rFonts w:ascii="UD デジタル 教科書体 NP-R" w:eastAsia="UD デジタル 教科書体 NP-R" w:hAnsi="HG丸ｺﾞｼｯｸM-PRO"/>
          <w:color w:val="FF0000"/>
          <w:szCs w:val="21"/>
          <w:u w:val="wave"/>
        </w:rPr>
        <w:t>付し、該当競技者に赤印を付けること。</w:t>
      </w:r>
      <w:r w:rsidRPr="00B37A71">
        <w:rPr>
          <w:rFonts w:ascii="UD デジタル 教科書体 NP-R" w:eastAsia="UD デジタル 教科書体 NP-R" w:hAnsi="HG丸ｺﾞｼｯｸM-PRO"/>
          <w:color w:val="auto"/>
          <w:szCs w:val="21"/>
        </w:rPr>
        <w:t xml:space="preserve">　　</w:t>
      </w:r>
    </w:p>
    <w:p w14:paraId="0290604D" w14:textId="2A765344" w:rsidR="00404E6B" w:rsidRDefault="00404E6B" w:rsidP="00404E6B">
      <w:pPr>
        <w:pStyle w:val="Word"/>
        <w:ind w:firstLineChars="200" w:firstLine="420"/>
        <w:jc w:val="left"/>
        <w:rPr>
          <w:rFonts w:ascii="UD デジタル 教科書体 NP-R" w:eastAsia="UD デジタル 教科書体 NP-R" w:hAnsi="HG丸ｺﾞｼｯｸM-PRO" w:hint="default"/>
          <w:color w:val="auto"/>
          <w:szCs w:val="21"/>
        </w:rPr>
      </w:pPr>
      <w:r>
        <w:rPr>
          <w:rFonts w:ascii="UD デジタル 教科書体 NP-R" w:eastAsia="UD デジタル 教科書体 NP-R" w:hAnsi="HG丸ｺﾞｼｯｸM-PRO"/>
          <w:color w:val="auto"/>
          <w:szCs w:val="21"/>
        </w:rPr>
        <w:t>・</w:t>
      </w:r>
      <w:r w:rsidR="00D63745" w:rsidRPr="00B37A71">
        <w:rPr>
          <w:rFonts w:ascii="UD デジタル 教科書体 NP-R" w:eastAsia="UD デジタル 教科書体 NP-R" w:hAnsi="HG丸ｺﾞｼｯｸM-PRO"/>
          <w:color w:val="auto"/>
          <w:szCs w:val="21"/>
        </w:rPr>
        <w:t>申込締切は6月29日（水）必着。郵送の場合は、書留にすること。</w:t>
      </w:r>
    </w:p>
    <w:p w14:paraId="241E2963" w14:textId="618B502D" w:rsidR="00D63745" w:rsidRPr="00404E6B" w:rsidRDefault="00404E6B" w:rsidP="00404E6B">
      <w:pPr>
        <w:pStyle w:val="Word"/>
        <w:ind w:left="420"/>
        <w:jc w:val="left"/>
        <w:rPr>
          <w:rFonts w:ascii="UD デジタル 教科書体 NP-R" w:eastAsia="UD デジタル 教科書体 NP-R" w:hAnsi="HG丸ｺﾞｼｯｸM-PRO" w:hint="default"/>
          <w:color w:val="auto"/>
          <w:szCs w:val="21"/>
        </w:rPr>
      </w:pPr>
      <w:r>
        <w:rPr>
          <w:rFonts w:ascii="UD デジタル 教科書体 NP-R" w:eastAsia="UD デジタル 教科書体 NP-R" w:hAnsi="HG丸ｺﾞｼｯｸM-PRO"/>
          <w:color w:val="auto"/>
          <w:szCs w:val="21"/>
        </w:rPr>
        <w:t>・</w:t>
      </w:r>
      <w:r w:rsidR="00D63745" w:rsidRPr="00404E6B">
        <w:rPr>
          <w:rFonts w:ascii="UD デジタル 教科書体 NP-R" w:eastAsia="UD デジタル 教科書体 NP-R" w:hAnsi="HG丸ｺﾞｼｯｸM-PRO"/>
          <w:color w:val="auto"/>
          <w:szCs w:val="21"/>
        </w:rPr>
        <w:t xml:space="preserve">封書表に「通信陸上申込在中」と朱書きすること。　</w:t>
      </w:r>
    </w:p>
    <w:p w14:paraId="0CF46670" w14:textId="3C46843E" w:rsidR="00D63745" w:rsidRPr="00B37A71" w:rsidRDefault="00404E6B" w:rsidP="00404E6B">
      <w:pPr>
        <w:pStyle w:val="Word"/>
        <w:ind w:firstLineChars="200" w:firstLine="420"/>
        <w:rPr>
          <w:rFonts w:ascii="UD デジタル 教科書体 NP-R" w:eastAsia="UD デジタル 教科書体 NP-R" w:hAnsi="HG丸ｺﾞｼｯｸM-PRO" w:hint="default"/>
          <w:color w:val="auto"/>
          <w:szCs w:val="21"/>
        </w:rPr>
      </w:pPr>
      <w:r>
        <w:rPr>
          <w:rFonts w:ascii="UD デジタル 教科書体 NP-R" w:eastAsia="UD デジタル 教科書体 NP-R" w:hAnsi="HG丸ｺﾞｼｯｸM-PRO"/>
          <w:noProof/>
          <w:szCs w:val="21"/>
        </w:rPr>
        <mc:AlternateContent>
          <mc:Choice Requires="wps">
            <w:drawing>
              <wp:anchor distT="0" distB="0" distL="114300" distR="114300" simplePos="0" relativeHeight="251659264" behindDoc="0" locked="0" layoutInCell="1" allowOverlap="1" wp14:anchorId="4D7E9029" wp14:editId="27156F6E">
                <wp:simplePos x="0" y="0"/>
                <wp:positionH relativeFrom="column">
                  <wp:posOffset>1051560</wp:posOffset>
                </wp:positionH>
                <wp:positionV relativeFrom="paragraph">
                  <wp:posOffset>52070</wp:posOffset>
                </wp:positionV>
                <wp:extent cx="4248000" cy="936000"/>
                <wp:effectExtent l="0" t="0" r="19685" b="16510"/>
                <wp:wrapNone/>
                <wp:docPr id="1" name="正方形/長方形 1"/>
                <wp:cNvGraphicFramePr/>
                <a:graphic xmlns:a="http://schemas.openxmlformats.org/drawingml/2006/main">
                  <a:graphicData uri="http://schemas.microsoft.com/office/word/2010/wordprocessingShape">
                    <wps:wsp>
                      <wps:cNvSpPr/>
                      <wps:spPr>
                        <a:xfrm>
                          <a:off x="0" y="0"/>
                          <a:ext cx="4248000" cy="936000"/>
                        </a:xfrm>
                        <a:prstGeom prst="rect">
                          <a:avLst/>
                        </a:prstGeom>
                      </wps:spPr>
                      <wps:style>
                        <a:lnRef idx="2">
                          <a:schemeClr val="dk1"/>
                        </a:lnRef>
                        <a:fillRef idx="1">
                          <a:schemeClr val="lt1"/>
                        </a:fillRef>
                        <a:effectRef idx="0">
                          <a:schemeClr val="dk1"/>
                        </a:effectRef>
                        <a:fontRef idx="minor">
                          <a:schemeClr val="dk1"/>
                        </a:fontRef>
                      </wps:style>
                      <wps:txbx>
                        <w:txbxContent>
                          <w:p w14:paraId="207EB54F" w14:textId="77777777" w:rsidR="00404E6B" w:rsidRPr="00B37A71" w:rsidRDefault="00404E6B" w:rsidP="00404E6B">
                            <w:pPr>
                              <w:pStyle w:val="Word"/>
                              <w:suppressOverlap/>
                              <w:jc w:val="left"/>
                              <w:rPr>
                                <w:rFonts w:ascii="UD デジタル 教科書体 NP-R" w:eastAsia="UD デジタル 教科書体 NP-R" w:hAnsi="HG丸ｺﾞｼｯｸM-PRO" w:hint="default"/>
                                <w:color w:val="auto"/>
                                <w:szCs w:val="21"/>
                              </w:rPr>
                            </w:pPr>
                            <w:r w:rsidRPr="00B37A71">
                              <w:rPr>
                                <w:rFonts w:ascii="UD デジタル 教科書体 NP-R" w:eastAsia="UD デジタル 教科書体 NP-R" w:hAnsi="HG丸ｺﾞｼｯｸM-PRO"/>
                                <w:color w:val="auto"/>
                                <w:szCs w:val="21"/>
                              </w:rPr>
                              <w:t>〔郵送先〕〒743-0047　光市花園２丁目１番１号</w:t>
                            </w:r>
                          </w:p>
                          <w:p w14:paraId="37FE6AA5" w14:textId="77777777" w:rsidR="00404E6B" w:rsidRPr="00B37A71" w:rsidRDefault="00404E6B" w:rsidP="00404E6B">
                            <w:pPr>
                              <w:pStyle w:val="Word"/>
                              <w:suppressOverlap/>
                              <w:jc w:val="left"/>
                              <w:rPr>
                                <w:rFonts w:ascii="UD デジタル 教科書体 NP-R" w:eastAsia="UD デジタル 教科書体 NP-R" w:hAnsi="HG丸ｺﾞｼｯｸM-PRO" w:hint="default"/>
                                <w:color w:val="auto"/>
                                <w:szCs w:val="21"/>
                              </w:rPr>
                            </w:pPr>
                            <w:r w:rsidRPr="00B37A71">
                              <w:rPr>
                                <w:rFonts w:ascii="UD デジタル 教科書体 NP-R" w:eastAsia="UD デジタル 教科書体 NP-R" w:hAnsi="HG丸ｺﾞｼｯｸM-PRO"/>
                                <w:color w:val="auto"/>
                                <w:szCs w:val="21"/>
                              </w:rPr>
                              <w:t xml:space="preserve">　　　　　　　　　　　　　　光市立浅江中学校　前原大地　宛</w:t>
                            </w:r>
                          </w:p>
                          <w:p w14:paraId="364E18B4" w14:textId="77777777" w:rsidR="00404E6B" w:rsidRPr="00B37A71" w:rsidRDefault="00404E6B" w:rsidP="00404E6B">
                            <w:pPr>
                              <w:pStyle w:val="Word"/>
                              <w:suppressOverlap/>
                              <w:jc w:val="left"/>
                              <w:rPr>
                                <w:rFonts w:ascii="UD デジタル 教科書体 NP-R" w:eastAsia="UD デジタル 教科書体 NP-R" w:hAnsi="HG丸ｺﾞｼｯｸM-PRO" w:hint="default"/>
                                <w:color w:val="auto"/>
                                <w:szCs w:val="21"/>
                              </w:rPr>
                            </w:pPr>
                            <w:r w:rsidRPr="00B37A71">
                              <w:rPr>
                                <w:rFonts w:ascii="UD デジタル 教科書体 NP-R" w:eastAsia="UD デジタル 教科書体 NP-R" w:hAnsi="HG丸ｺﾞｼｯｸM-PRO"/>
                                <w:color w:val="auto"/>
                                <w:szCs w:val="21"/>
                              </w:rPr>
                              <w:t xml:space="preserve">〔メール〕メールアドレス　</w:t>
                            </w:r>
                            <w:r w:rsidRPr="00B37A71">
                              <w:rPr>
                                <w:rFonts w:ascii="UD デジタル 教科書体 NP-R" w:eastAsia="UD デジタル 教科書体 NP-R" w:hAnsi="HG丸ｺﾞｼｯｸM-PRO"/>
                                <w:color w:val="auto"/>
                                <w:szCs w:val="21"/>
                                <w:u w:color="0000FF"/>
                              </w:rPr>
                              <w:t>senmonbu@yjptf.jp</w:t>
                            </w:r>
                          </w:p>
                          <w:p w14:paraId="0C794091" w14:textId="6D168648" w:rsidR="00404E6B" w:rsidRDefault="00404E6B" w:rsidP="00404E6B">
                            <w:pPr>
                              <w:jc w:val="left"/>
                              <w:rPr>
                                <w:rFonts w:hint="default"/>
                              </w:rPr>
                            </w:pPr>
                            <w:r w:rsidRPr="00B37A71">
                              <w:rPr>
                                <w:rFonts w:ascii="UD デジタル 教科書体 NP-R" w:eastAsia="UD デジタル 教科書体 NP-R" w:hAnsi="HG丸ｺﾞｼｯｸM-PRO"/>
                                <w:color w:val="auto"/>
                                <w:szCs w:val="21"/>
                              </w:rPr>
                              <w:t>〔問い合せ先〕専門委員長　前原大地　090-1874-8151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7E9029" id="正方形/長方形 1" o:spid="_x0000_s1026" style="position:absolute;left:0;text-align:left;margin-left:82.8pt;margin-top:4.1pt;width:334.5pt;height:73.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" fillcolor="white [3201]" strokecolor="black [3200]" strokeweight="1pt">
                <v:textbox>
                  <w:txbxContent>
                    <w:p w14:paraId="207EB54F" w14:textId="77777777" w:rsidR="00404E6B" w:rsidRPr="00B37A71" w:rsidRDefault="00404E6B" w:rsidP="00404E6B">
                      <w:pPr>
                        <w:pStyle w:val="Word"/>
                        <w:suppressOverlap/>
                        <w:jc w:val="left"/>
                        <w:rPr>
                          <w:rFonts w:ascii="UD デジタル 教科書体 NP-R" w:eastAsia="UD デジタル 教科書体 NP-R" w:hAnsi="HG丸ｺﾞｼｯｸM-PRO" w:hint="default"/>
                          <w:color w:val="auto"/>
                          <w:szCs w:val="21"/>
                        </w:rPr>
                      </w:pPr>
                      <w:r w:rsidRPr="00B37A71">
                        <w:rPr>
                          <w:rFonts w:ascii="UD デジタル 教科書体 NP-R" w:eastAsia="UD デジタル 教科書体 NP-R" w:hAnsi="HG丸ｺﾞｼｯｸM-PRO"/>
                          <w:color w:val="auto"/>
                          <w:szCs w:val="21"/>
                        </w:rPr>
                        <w:t>〔郵送先〕〒743-0047　光市花園２丁目１番１号</w:t>
                      </w:r>
                    </w:p>
                    <w:p w14:paraId="37FE6AA5" w14:textId="77777777" w:rsidR="00404E6B" w:rsidRPr="00B37A71" w:rsidRDefault="00404E6B" w:rsidP="00404E6B">
                      <w:pPr>
                        <w:pStyle w:val="Word"/>
                        <w:suppressOverlap/>
                        <w:jc w:val="left"/>
                        <w:rPr>
                          <w:rFonts w:ascii="UD デジタル 教科書体 NP-R" w:eastAsia="UD デジタル 教科書体 NP-R" w:hAnsi="HG丸ｺﾞｼｯｸM-PRO" w:hint="default"/>
                          <w:color w:val="auto"/>
                          <w:szCs w:val="21"/>
                        </w:rPr>
                      </w:pPr>
                      <w:r w:rsidRPr="00B37A71">
                        <w:rPr>
                          <w:rFonts w:ascii="UD デジタル 教科書体 NP-R" w:eastAsia="UD デジタル 教科書体 NP-R" w:hAnsi="HG丸ｺﾞｼｯｸM-PRO"/>
                          <w:color w:val="auto"/>
                          <w:szCs w:val="21"/>
                        </w:rPr>
                        <w:t xml:space="preserve">　　　　　　　　　　　　　　光市立浅江中学校　前原大地　宛</w:t>
                      </w:r>
                    </w:p>
                    <w:p w14:paraId="364E18B4" w14:textId="77777777" w:rsidR="00404E6B" w:rsidRPr="00B37A71" w:rsidRDefault="00404E6B" w:rsidP="00404E6B">
                      <w:pPr>
                        <w:pStyle w:val="Word"/>
                        <w:suppressOverlap/>
                        <w:jc w:val="left"/>
                        <w:rPr>
                          <w:rFonts w:ascii="UD デジタル 教科書体 NP-R" w:eastAsia="UD デジタル 教科書体 NP-R" w:hAnsi="HG丸ｺﾞｼｯｸM-PRO" w:hint="default"/>
                          <w:color w:val="auto"/>
                          <w:szCs w:val="21"/>
                        </w:rPr>
                      </w:pPr>
                      <w:r w:rsidRPr="00B37A71">
                        <w:rPr>
                          <w:rFonts w:ascii="UD デジタル 教科書体 NP-R" w:eastAsia="UD デジタル 教科書体 NP-R" w:hAnsi="HG丸ｺﾞｼｯｸM-PRO"/>
                          <w:color w:val="auto"/>
                          <w:szCs w:val="21"/>
                        </w:rPr>
                        <w:t xml:space="preserve">〔メール〕メールアドレス　</w:t>
                      </w:r>
                      <w:r w:rsidRPr="00B37A71">
                        <w:rPr>
                          <w:rFonts w:ascii="UD デジタル 教科書体 NP-R" w:eastAsia="UD デジタル 教科書体 NP-R" w:hAnsi="HG丸ｺﾞｼｯｸM-PRO"/>
                          <w:color w:val="auto"/>
                          <w:szCs w:val="21"/>
                          <w:u w:color="0000FF"/>
                        </w:rPr>
                        <w:t>senmonbu@yjptf.jp</w:t>
                      </w:r>
                    </w:p>
                    <w:p w14:paraId="0C794091" w14:textId="6D168648" w:rsidR="00404E6B" w:rsidRDefault="00404E6B" w:rsidP="00404E6B">
                      <w:pPr>
                        <w:jc w:val="left"/>
                        <w:rPr>
                          <w:rFonts w:hint="default"/>
                        </w:rPr>
                      </w:pPr>
                      <w:r w:rsidRPr="00B37A71">
                        <w:rPr>
                          <w:rFonts w:ascii="UD デジタル 教科書体 NP-R" w:eastAsia="UD デジタル 教科書体 NP-R" w:hAnsi="HG丸ｺﾞｼｯｸM-PRO"/>
                          <w:color w:val="auto"/>
                          <w:szCs w:val="21"/>
                        </w:rPr>
                        <w:t>〔問い合せ先〕専門委員長　前原大地　090-1874-8151</w:t>
                      </w:r>
                    </w:p>
                  </w:txbxContent>
                </v:textbox>
              </v:rect>
            </w:pict>
          </mc:Fallback>
        </mc:AlternateContent>
      </w:r>
      <w:r>
        <w:rPr>
          <w:rFonts w:ascii="UD デジタル 教科書体 NP-R" w:eastAsia="UD デジタル 教科書体 NP-R" w:hAnsi="HG丸ｺﾞｼｯｸM-PRO"/>
          <w:color w:val="auto"/>
          <w:szCs w:val="21"/>
        </w:rPr>
        <w:t>・</w:t>
      </w:r>
      <w:r w:rsidR="00D63745" w:rsidRPr="00B37A71">
        <w:rPr>
          <w:rFonts w:ascii="UD デジタル 教科書体 NP-R" w:eastAsia="UD デジタル 教科書体 NP-R" w:hAnsi="HG丸ｺﾞｼｯｸM-PRO"/>
          <w:color w:val="auto"/>
          <w:szCs w:val="21"/>
        </w:rPr>
        <w:t>申込先</w:t>
      </w:r>
    </w:p>
    <w:p w14:paraId="0843F760" w14:textId="33687B41" w:rsidR="00D63745" w:rsidRPr="00B37A71" w:rsidRDefault="00D63745" w:rsidP="00404E6B">
      <w:pPr>
        <w:pStyle w:val="Word"/>
        <w:rPr>
          <w:rFonts w:ascii="UD デジタル 教科書体 NP-R" w:eastAsia="UD デジタル 教科書体 NP-R" w:hAnsi="HG丸ｺﾞｼｯｸM-PRO" w:hint="default"/>
          <w:color w:val="auto"/>
          <w:szCs w:val="21"/>
        </w:rPr>
      </w:pPr>
    </w:p>
    <w:p w14:paraId="3275DC84" w14:textId="47AF0AD2" w:rsidR="00D63745" w:rsidRDefault="00D63745" w:rsidP="00404E6B">
      <w:pPr>
        <w:pStyle w:val="Word"/>
        <w:rPr>
          <w:rFonts w:ascii="UD デジタル 教科書体 NP-R" w:eastAsia="UD デジタル 教科書体 NP-R" w:hAnsi="HG丸ｺﾞｼｯｸM-PRO" w:hint="default"/>
          <w:color w:val="auto"/>
          <w:szCs w:val="21"/>
        </w:rPr>
      </w:pPr>
    </w:p>
    <w:p w14:paraId="659BAF17" w14:textId="77777777" w:rsidR="00404E6B" w:rsidRDefault="00404E6B" w:rsidP="00404E6B">
      <w:pPr>
        <w:pStyle w:val="Word"/>
        <w:rPr>
          <w:rFonts w:ascii="UD デジタル 教科書体 NP-R" w:eastAsia="UD デジタル 教科書体 NP-R" w:hAnsi="HG丸ｺﾞｼｯｸM-PRO" w:hint="default"/>
          <w:color w:val="auto"/>
          <w:szCs w:val="21"/>
        </w:rPr>
      </w:pPr>
    </w:p>
    <w:p w14:paraId="387BD0B4" w14:textId="77777777" w:rsidR="00404E6B" w:rsidRPr="00404E6B" w:rsidRDefault="00404E6B" w:rsidP="00404E6B">
      <w:pPr>
        <w:pStyle w:val="Word"/>
        <w:spacing w:afterLines="50" w:after="161"/>
        <w:rPr>
          <w:rFonts w:ascii="UD デジタル 教科書体 NP-R" w:eastAsia="UD デジタル 教科書体 NP-R" w:hAnsi="HG丸ｺﾞｼｯｸM-PRO" w:hint="default"/>
          <w:color w:val="auto"/>
          <w:szCs w:val="21"/>
        </w:rPr>
      </w:pPr>
    </w:p>
    <w:p w14:paraId="6E998818" w14:textId="3F57A8B6" w:rsidR="00D63745" w:rsidRPr="00B37A71" w:rsidRDefault="00404E6B" w:rsidP="00404E6B">
      <w:pPr>
        <w:pStyle w:val="Word"/>
        <w:ind w:firstLineChars="200" w:firstLine="420"/>
        <w:rPr>
          <w:rFonts w:ascii="UD デジタル 教科書体 NP-R" w:eastAsia="UD デジタル 教科書体 NP-R" w:hAnsi="HG丸ｺﾞｼｯｸM-PRO" w:hint="default"/>
          <w:color w:val="auto"/>
          <w:szCs w:val="21"/>
        </w:rPr>
      </w:pPr>
      <w:r>
        <w:rPr>
          <w:rFonts w:ascii="UD デジタル 教科書体 NP-R" w:eastAsia="UD デジタル 教科書体 NP-R" w:hAnsi="HG丸ｺﾞｼｯｸM-PRO"/>
          <w:color w:val="auto"/>
          <w:szCs w:val="21"/>
        </w:rPr>
        <w:t>・</w:t>
      </w:r>
      <w:r w:rsidR="00D63745" w:rsidRPr="00B37A71">
        <w:rPr>
          <w:rFonts w:ascii="UD デジタル 教科書体 NP-R" w:eastAsia="UD デジタル 教科書体 NP-R" w:hAnsi="HG丸ｺﾞｼｯｸM-PRO"/>
          <w:color w:val="auto"/>
          <w:szCs w:val="21"/>
        </w:rPr>
        <w:t>競技日程等を郵送</w:t>
      </w:r>
      <w:r>
        <w:rPr>
          <w:rFonts w:ascii="UD デジタル 教科書体 NP-R" w:eastAsia="UD デジタル 教科書体 NP-R" w:hAnsi="HG丸ｺﾞｼｯｸM-PRO"/>
          <w:color w:val="auto"/>
          <w:szCs w:val="21"/>
        </w:rPr>
        <w:t>す</w:t>
      </w:r>
      <w:r w:rsidR="00D63745" w:rsidRPr="00B37A71">
        <w:rPr>
          <w:rFonts w:ascii="UD デジタル 教科書体 NP-R" w:eastAsia="UD デジタル 教科書体 NP-R" w:hAnsi="HG丸ｺﾞｼｯｸM-PRO"/>
          <w:color w:val="auto"/>
          <w:szCs w:val="21"/>
        </w:rPr>
        <w:t>るので、</w:t>
      </w:r>
      <w:r w:rsidR="00D63745" w:rsidRPr="00B37A71">
        <w:rPr>
          <w:rFonts w:ascii="UD デジタル 教科書体 NP-R" w:eastAsia="UD デジタル 教科書体 NP-R" w:hAnsi="HG丸ｺﾞｼｯｸM-PRO"/>
          <w:color w:val="FF0000"/>
          <w:szCs w:val="21"/>
          <w:u w:val="wave"/>
        </w:rPr>
        <w:t>94円切手を貼った返信用封筒</w:t>
      </w:r>
      <w:r w:rsidR="00D63745" w:rsidRPr="00B37A71">
        <w:rPr>
          <w:rFonts w:ascii="UD デジタル 教科書体 NP-R" w:eastAsia="UD デジタル 教科書体 NP-R" w:hAnsi="HG丸ｺﾞｼｯｸM-PRO"/>
          <w:color w:val="FF0000"/>
          <w:w w:val="80"/>
          <w:szCs w:val="21"/>
          <w:u w:val="wave"/>
        </w:rPr>
        <w:t>（宛先明記）</w:t>
      </w:r>
      <w:r w:rsidR="00D63745" w:rsidRPr="00B37A71">
        <w:rPr>
          <w:rFonts w:ascii="UD デジタル 教科書体 NP-R" w:eastAsia="UD デジタル 教科書体 NP-R" w:hAnsi="HG丸ｺﾞｼｯｸM-PRO"/>
          <w:color w:val="FF0000"/>
          <w:szCs w:val="21"/>
          <w:u w:val="wave"/>
        </w:rPr>
        <w:t>を同封</w:t>
      </w:r>
      <w:r w:rsidR="00D63745" w:rsidRPr="00B37A71">
        <w:rPr>
          <w:rFonts w:ascii="UD デジタル 教科書体 NP-R" w:eastAsia="UD デジタル 教科書体 NP-R" w:hAnsi="HG丸ｺﾞｼｯｸM-PRO"/>
          <w:color w:val="auto"/>
          <w:szCs w:val="21"/>
        </w:rPr>
        <w:t>すること。</w:t>
      </w:r>
    </w:p>
    <w:p w14:paraId="420C8011" w14:textId="6B5196F6" w:rsidR="00A42013" w:rsidRDefault="00D63745" w:rsidP="00882281">
      <w:pPr>
        <w:pStyle w:val="Word"/>
        <w:numPr>
          <w:ilvl w:val="0"/>
          <w:numId w:val="9"/>
        </w:numPr>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lastRenderedPageBreak/>
        <w:t>その他</w:t>
      </w:r>
    </w:p>
    <w:p w14:paraId="13070040" w14:textId="7B3788CA" w:rsidR="00D63745" w:rsidRPr="00B37A71" w:rsidRDefault="00882281" w:rsidP="00882281">
      <w:pPr>
        <w:pStyle w:val="Word"/>
        <w:ind w:firstLineChars="200" w:firstLine="420"/>
        <w:rPr>
          <w:rFonts w:ascii="UD デジタル 教科書体 NP-R" w:eastAsia="UD デジタル 教科書体 NP-R" w:hAnsi="HG丸ｺﾞｼｯｸM-PRO" w:hint="default"/>
          <w:szCs w:val="21"/>
        </w:rPr>
      </w:pPr>
      <w:r>
        <w:rPr>
          <w:rFonts w:ascii="UD デジタル 教科書体 NP-R" w:eastAsia="UD デジタル 教科書体 NP-R" w:hAnsi="HG丸ｺﾞｼｯｸM-PRO"/>
          <w:szCs w:val="21"/>
        </w:rPr>
        <w:t>①</w:t>
      </w:r>
      <w:r w:rsidR="00A42013">
        <w:rPr>
          <w:rFonts w:ascii="UD デジタル 教科書体 NP-R" w:eastAsia="UD デジタル 教科書体 NP-R" w:hAnsi="HG丸ｺﾞｼｯｸM-PRO"/>
          <w:szCs w:val="21"/>
        </w:rPr>
        <w:t xml:space="preserve"> </w:t>
      </w:r>
      <w:r w:rsidR="00D63745" w:rsidRPr="00B37A71">
        <w:rPr>
          <w:rFonts w:ascii="UD デジタル 教科書体 NP-R" w:eastAsia="UD デジタル 教科書体 NP-R" w:hAnsi="HG丸ｺﾞｼｯｸM-PRO"/>
          <w:szCs w:val="21"/>
        </w:rPr>
        <w:t>表彰は8位までとする。</w:t>
      </w:r>
    </w:p>
    <w:p w14:paraId="45850D98" w14:textId="77777777" w:rsidR="00882281" w:rsidRDefault="00A42013" w:rsidP="00882281">
      <w:pPr>
        <w:pStyle w:val="Word"/>
        <w:tabs>
          <w:tab w:val="left" w:pos="1685"/>
        </w:tabs>
        <w:ind w:left="420"/>
        <w:rPr>
          <w:rFonts w:ascii="UD デジタル 教科書体 NP-R" w:eastAsia="UD デジタル 教科書体 NP-R" w:hAnsi="ＭＳ 明朝" w:cs="ＭＳ 明朝" w:hint="default"/>
          <w:szCs w:val="21"/>
        </w:rPr>
      </w:pPr>
      <w:r w:rsidRPr="008B5FB3">
        <w:rPr>
          <w:rFonts w:ascii="UD デジタル 教科書体 NP-R" w:eastAsia="UD デジタル 教科書体 NP-R" w:hAnsi="HG丸ｺﾞｼｯｸM-PRO"/>
          <w:szCs w:val="21"/>
        </w:rPr>
        <w:t xml:space="preserve">② </w:t>
      </w:r>
      <w:r w:rsidR="00D63745" w:rsidRPr="008B5FB3">
        <w:rPr>
          <w:rFonts w:ascii="UD デジタル 教科書体 NP-R" w:eastAsia="UD デジタル 教科書体 NP-R" w:hAnsi="HG丸ｺﾞｼｯｸM-PRO"/>
          <w:szCs w:val="21"/>
        </w:rPr>
        <w:t>アスリートビブスは中体連登録番号を使用する。</w:t>
      </w:r>
      <w:r w:rsidR="008B5FB3" w:rsidRPr="008B5FB3">
        <w:rPr>
          <w:rFonts w:ascii="UD デジタル 教科書体 NP-R" w:eastAsia="UD デジタル 教科書体 NP-R" w:hAnsi="ＭＳ 明朝" w:cs="ＭＳ 明朝"/>
          <w:szCs w:val="21"/>
        </w:rPr>
        <w:t>大きさは、横24cm以内×縦16cm以内とし、</w:t>
      </w:r>
    </w:p>
    <w:p w14:paraId="26F25E36" w14:textId="77777777" w:rsidR="00882281" w:rsidRDefault="008B5FB3" w:rsidP="00882281">
      <w:pPr>
        <w:pStyle w:val="Word"/>
        <w:tabs>
          <w:tab w:val="left" w:pos="1685"/>
        </w:tabs>
        <w:ind w:left="420" w:firstLineChars="150" w:firstLine="315"/>
        <w:rPr>
          <w:rFonts w:ascii="UD デジタル 教科書体 NP-R" w:eastAsia="UD デジタル 教科書体 NP-R" w:hAnsi="ＭＳ 明朝" w:cs="ＭＳ 明朝" w:hint="default"/>
          <w:szCs w:val="21"/>
        </w:rPr>
      </w:pPr>
      <w:r w:rsidRPr="008B5FB3">
        <w:rPr>
          <w:rFonts w:ascii="UD デジタル 教科書体 NP-R" w:eastAsia="UD デジタル 教科書体 NP-R" w:hAnsi="ＭＳ 明朝" w:cs="ＭＳ 明朝"/>
          <w:szCs w:val="21"/>
        </w:rPr>
        <w:t>個人を識別する文字や数字等の大きさは縦最低6cm～最高10cmです。ただし、２・３年生に</w:t>
      </w:r>
    </w:p>
    <w:p w14:paraId="6FAD98EC" w14:textId="3B1515CF" w:rsidR="008B5FB3" w:rsidRPr="008B5FB3" w:rsidRDefault="008B5FB3" w:rsidP="00882281">
      <w:pPr>
        <w:pStyle w:val="Word"/>
        <w:tabs>
          <w:tab w:val="left" w:pos="1685"/>
        </w:tabs>
        <w:ind w:left="420" w:firstLineChars="150" w:firstLine="315"/>
        <w:rPr>
          <w:rFonts w:ascii="UD デジタル 教科書体 NP-R" w:eastAsia="UD デジタル 教科書体 NP-R" w:hAnsi="ＭＳ 明朝" w:cs="ＭＳ 明朝" w:hint="default"/>
          <w:szCs w:val="21"/>
        </w:rPr>
      </w:pPr>
      <w:r w:rsidRPr="008B5FB3">
        <w:rPr>
          <w:rFonts w:ascii="UD デジタル 教科書体 NP-R" w:eastAsia="UD デジタル 教科書体 NP-R" w:hAnsi="ＭＳ 明朝" w:cs="ＭＳ 明朝"/>
          <w:szCs w:val="21"/>
        </w:rPr>
        <w:t>ついては、旧規格の使用を可とします。</w:t>
      </w:r>
    </w:p>
    <w:p w14:paraId="5DA288E5" w14:textId="28DECACC" w:rsidR="00D63745" w:rsidRPr="00B37A71" w:rsidRDefault="00A42013" w:rsidP="00A42013">
      <w:pPr>
        <w:pStyle w:val="Word"/>
        <w:tabs>
          <w:tab w:val="left" w:pos="1685"/>
        </w:tabs>
        <w:ind w:firstLineChars="200" w:firstLine="420"/>
        <w:rPr>
          <w:rFonts w:ascii="UD デジタル 教科書体 NP-R" w:eastAsia="UD デジタル 教科書体 NP-R" w:hAnsi="HG丸ｺﾞｼｯｸM-PRO" w:hint="default"/>
          <w:szCs w:val="21"/>
        </w:rPr>
      </w:pPr>
      <w:r>
        <w:rPr>
          <w:rFonts w:ascii="UD デジタル 教科書体 NP-R" w:eastAsia="UD デジタル 教科書体 NP-R" w:hAnsi="HG丸ｺﾞｼｯｸM-PRO"/>
          <w:szCs w:val="21"/>
        </w:rPr>
        <w:t xml:space="preserve">③ </w:t>
      </w:r>
      <w:r w:rsidR="00D63745" w:rsidRPr="00B37A71">
        <w:rPr>
          <w:rFonts w:ascii="UD デジタル 教科書体 NP-R" w:eastAsia="UD デジタル 教科書体 NP-R" w:hAnsi="HG丸ｺﾞｼｯｸM-PRO"/>
          <w:szCs w:val="21"/>
        </w:rPr>
        <w:t>本競技場は全天候舗装のため、9mm以下の全天候型ピンを使用すること。走高跳は12mm</w:t>
      </w:r>
    </w:p>
    <w:p w14:paraId="3F6AA22B" w14:textId="35FF938E" w:rsidR="00D63745" w:rsidRPr="00B37A71" w:rsidRDefault="00A42013" w:rsidP="00A42013">
      <w:pPr>
        <w:pStyle w:val="Word"/>
        <w:tabs>
          <w:tab w:val="left" w:pos="1685"/>
        </w:tabs>
        <w:ind w:firstLineChars="200" w:firstLine="420"/>
        <w:rPr>
          <w:rFonts w:ascii="UD デジタル 教科書体 NP-R" w:eastAsia="UD デジタル 教科書体 NP-R" w:hAnsi="HG丸ｺﾞｼｯｸM-PRO" w:hint="default"/>
          <w:szCs w:val="21"/>
        </w:rPr>
      </w:pPr>
      <w:r w:rsidRPr="00A42013">
        <w:rPr>
          <w:rFonts w:ascii="UD デジタル 教科書体 NP-R" w:eastAsia="UD デジタル 教科書体 NP-R" w:hAnsi="HG丸ｺﾞｼｯｸM-PRO"/>
          <w:color w:val="auto"/>
          <w:szCs w:val="21"/>
        </w:rPr>
        <w:t xml:space="preserve">④ </w:t>
      </w:r>
      <w:r w:rsidR="00D63745" w:rsidRPr="00B37A71">
        <w:rPr>
          <w:rFonts w:ascii="UD デジタル 教科書体 NP-R" w:eastAsia="UD デジタル 教科書体 NP-R" w:hAnsi="HG丸ｺﾞｼｯｸM-PRO"/>
          <w:color w:val="FF0000"/>
          <w:szCs w:val="21"/>
          <w:u w:val="wave"/>
        </w:rPr>
        <w:t>大会運営を円滑に行なうため、監督・引率の方には審判・お手伝いをお願いします</w:t>
      </w:r>
      <w:r w:rsidR="00D63745" w:rsidRPr="00B37A71">
        <w:rPr>
          <w:rFonts w:ascii="UD デジタル 教科書体 NP-R" w:eastAsia="UD デジタル 教科書体 NP-R" w:hAnsi="HG丸ｺﾞｼｯｸM-PRO"/>
          <w:szCs w:val="21"/>
        </w:rPr>
        <w:t>。</w:t>
      </w:r>
    </w:p>
    <w:p w14:paraId="7B90D373" w14:textId="77777777" w:rsidR="00A42013" w:rsidRDefault="00D63745" w:rsidP="00A42013">
      <w:pPr>
        <w:pStyle w:val="Word"/>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 xml:space="preserve">　　</w:t>
      </w:r>
      <w:r w:rsidR="00A42013">
        <w:rPr>
          <w:rFonts w:ascii="UD デジタル 教科書体 NP-R" w:eastAsia="UD デジタル 教科書体 NP-R" w:hAnsi="HG丸ｺﾞｼｯｸM-PRO"/>
          <w:szCs w:val="21"/>
        </w:rPr>
        <w:t xml:space="preserve">⑤ </w:t>
      </w:r>
      <w:r w:rsidRPr="00B37A71">
        <w:rPr>
          <w:rFonts w:ascii="UD デジタル 教科書体 NP-R" w:eastAsia="UD デジタル 教科書体 NP-R" w:hAnsi="HG丸ｺﾞｼｯｸM-PRO"/>
          <w:szCs w:val="21"/>
        </w:rPr>
        <w:t>男女総参加人数が15名以上の学校は、15名ごとに1名の補助員を必ず出してください。</w:t>
      </w:r>
    </w:p>
    <w:p w14:paraId="2D967412" w14:textId="7D492EAE" w:rsidR="00D63745" w:rsidRPr="00B37A71" w:rsidRDefault="00D63745" w:rsidP="00A42013">
      <w:pPr>
        <w:pStyle w:val="Word"/>
        <w:ind w:firstLineChars="350" w:firstLine="735"/>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申込用紙に補助員氏名を記入すること。（交代可）</w:t>
      </w:r>
    </w:p>
    <w:p w14:paraId="7FEFA3C9" w14:textId="675642DF" w:rsidR="00D63745" w:rsidRPr="00B37A71" w:rsidRDefault="00A42013" w:rsidP="00A42013">
      <w:pPr>
        <w:pStyle w:val="Word"/>
        <w:tabs>
          <w:tab w:val="left" w:pos="850"/>
        </w:tabs>
        <w:ind w:firstLineChars="200" w:firstLine="420"/>
        <w:rPr>
          <w:rFonts w:ascii="UD デジタル 教科書体 NP-R" w:eastAsia="UD デジタル 教科書体 NP-R" w:hAnsi="HG丸ｺﾞｼｯｸM-PRO" w:hint="default"/>
          <w:szCs w:val="21"/>
        </w:rPr>
      </w:pPr>
      <w:r>
        <w:rPr>
          <w:rFonts w:ascii="UD デジタル 教科書体 NP-R" w:eastAsia="UD デジタル 教科書体 NP-R" w:hAnsi="HG丸ｺﾞｼｯｸM-PRO"/>
          <w:szCs w:val="21"/>
        </w:rPr>
        <w:t xml:space="preserve">⑥ </w:t>
      </w:r>
      <w:r w:rsidR="00D63745" w:rsidRPr="00B37A71">
        <w:rPr>
          <w:rFonts w:ascii="UD デジタル 教科書体 NP-R" w:eastAsia="UD デジタル 教科書体 NP-R" w:hAnsi="HG丸ｺﾞｼｯｸM-PRO"/>
          <w:szCs w:val="21"/>
        </w:rPr>
        <w:t>競技中に発生した傷害については、応急処置のみ主催者で行なうが以後の責任は負いません。</w:t>
      </w:r>
    </w:p>
    <w:p w14:paraId="276B60A4" w14:textId="270CCEA3" w:rsidR="00D63745" w:rsidRPr="00B37A71" w:rsidRDefault="00A42013" w:rsidP="00A42013">
      <w:pPr>
        <w:pStyle w:val="Word"/>
        <w:tabs>
          <w:tab w:val="left" w:pos="1685"/>
        </w:tabs>
        <w:ind w:firstLineChars="200" w:firstLine="420"/>
        <w:rPr>
          <w:rFonts w:ascii="UD デジタル 教科書体 NP-R" w:eastAsia="UD デジタル 教科書体 NP-R" w:hAnsi="HG丸ｺﾞｼｯｸM-PRO" w:hint="default"/>
          <w:szCs w:val="21"/>
        </w:rPr>
      </w:pPr>
      <w:r>
        <w:rPr>
          <w:rFonts w:ascii="UD デジタル 教科書体 NP-R" w:eastAsia="UD デジタル 教科書体 NP-R" w:hAnsi="HG丸ｺﾞｼｯｸM-PRO"/>
          <w:szCs w:val="21"/>
        </w:rPr>
        <w:t xml:space="preserve">⑦ </w:t>
      </w:r>
      <w:r w:rsidR="00D63745" w:rsidRPr="00B37A71">
        <w:rPr>
          <w:rFonts w:ascii="UD デジタル 教科書体 NP-R" w:eastAsia="UD デジタル 教科書体 NP-R" w:hAnsi="HG丸ｺﾞｼｯｸM-PRO"/>
          <w:szCs w:val="21"/>
        </w:rPr>
        <w:t>本大会の成績で中国中学校陸上競技選手権大会の山口県選手団を編成します。</w:t>
      </w:r>
    </w:p>
    <w:p w14:paraId="5D67288D" w14:textId="21A9BD6A" w:rsidR="00D63745" w:rsidRPr="00B37A71" w:rsidRDefault="00D63745" w:rsidP="006F71B3">
      <w:pPr>
        <w:pStyle w:val="Word"/>
        <w:tabs>
          <w:tab w:val="left" w:pos="2105"/>
        </w:tabs>
        <w:ind w:firstLineChars="400" w:firstLine="840"/>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w:t>
      </w:r>
      <w:r w:rsidR="006F71B3">
        <w:rPr>
          <w:rFonts w:ascii="UD デジタル 教科書体 NP-R" w:eastAsia="UD デジタル 教科書体 NP-R" w:hAnsi="HG丸ｺﾞｼｯｸM-PRO"/>
          <w:szCs w:val="21"/>
        </w:rPr>
        <w:t xml:space="preserve"> </w:t>
      </w:r>
      <w:r w:rsidRPr="00B37A71">
        <w:rPr>
          <w:rFonts w:ascii="UD デジタル 教科書体 NP-R" w:eastAsia="UD デジタル 教科書体 NP-R" w:hAnsi="HG丸ｺﾞｼｯｸM-PRO"/>
          <w:szCs w:val="21"/>
        </w:rPr>
        <w:t>原則として、該当種目の上位3名。</w:t>
      </w:r>
    </w:p>
    <w:p w14:paraId="38B08924" w14:textId="77777777" w:rsidR="006F71B3" w:rsidRDefault="00D63745" w:rsidP="006F71B3">
      <w:pPr>
        <w:pStyle w:val="Word"/>
        <w:tabs>
          <w:tab w:val="left" w:pos="2105"/>
        </w:tabs>
        <w:ind w:firstLineChars="400" w:firstLine="840"/>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w:t>
      </w:r>
      <w:r w:rsidR="006F71B3">
        <w:rPr>
          <w:rFonts w:ascii="UD デジタル 教科書体 NP-R" w:eastAsia="UD デジタル 教科書体 NP-R" w:hAnsi="HG丸ｺﾞｼｯｸM-PRO" w:hint="default"/>
          <w:szCs w:val="21"/>
        </w:rPr>
        <w:t xml:space="preserve"> </w:t>
      </w:r>
      <w:r w:rsidRPr="00B37A71">
        <w:rPr>
          <w:rFonts w:ascii="UD デジタル 教科書体 NP-R" w:eastAsia="UD デジタル 教科書体 NP-R" w:hAnsi="HG丸ｺﾞｼｯｸM-PRO"/>
          <w:szCs w:val="21"/>
        </w:rPr>
        <w:t>四種競技においては、県中学選手権・混成大会の記録も加味する。</w:t>
      </w:r>
    </w:p>
    <w:p w14:paraId="5A99D2AE" w14:textId="792FC549" w:rsidR="00D63745" w:rsidRPr="00B37A71" w:rsidRDefault="00D63745" w:rsidP="006F71B3">
      <w:pPr>
        <w:pStyle w:val="Word"/>
        <w:tabs>
          <w:tab w:val="left" w:pos="2105"/>
        </w:tabs>
        <w:ind w:firstLineChars="500" w:firstLine="1050"/>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（詳細は、県中学選手権大会要項を参照してください。）</w:t>
      </w:r>
    </w:p>
    <w:p w14:paraId="5AD15E28" w14:textId="77777777" w:rsidR="006F71B3" w:rsidRDefault="00D63745" w:rsidP="006F71B3">
      <w:pPr>
        <w:pStyle w:val="Word"/>
        <w:tabs>
          <w:tab w:val="left" w:pos="2105"/>
        </w:tabs>
        <w:ind w:firstLineChars="400" w:firstLine="840"/>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w:t>
      </w:r>
      <w:r w:rsidR="006F71B3">
        <w:rPr>
          <w:rFonts w:ascii="UD デジタル 教科書体 NP-R" w:eastAsia="UD デジタル 教科書体 NP-R" w:hAnsi="HG丸ｺﾞｼｯｸM-PRO"/>
          <w:szCs w:val="21"/>
        </w:rPr>
        <w:t xml:space="preserve"> </w:t>
      </w:r>
      <w:r w:rsidRPr="00B37A71">
        <w:rPr>
          <w:rFonts w:ascii="UD デジタル 教科書体 NP-R" w:eastAsia="UD デジタル 教科書体 NP-R" w:hAnsi="HG丸ｺﾞｼｯｸM-PRO"/>
          <w:szCs w:val="21"/>
        </w:rPr>
        <w:t>中国大会では、男子1500ｍが学年別実施、女子800ｍが、1年800ｍ、2・3年800ｍ</w:t>
      </w:r>
    </w:p>
    <w:p w14:paraId="3EF1DE03" w14:textId="77777777" w:rsidR="006F71B3" w:rsidRDefault="00D63745" w:rsidP="006F71B3">
      <w:pPr>
        <w:pStyle w:val="Word"/>
        <w:tabs>
          <w:tab w:val="left" w:pos="2105"/>
        </w:tabs>
        <w:ind w:firstLineChars="550" w:firstLine="1155"/>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という実施の仕方になるので、2年男子1500ｍと1年女子800ｍという種目もこの大会</w:t>
      </w:r>
    </w:p>
    <w:p w14:paraId="5A3432ED" w14:textId="2D15F8AD" w:rsidR="00D63745" w:rsidRPr="00B37A71" w:rsidRDefault="00D63745" w:rsidP="006F71B3">
      <w:pPr>
        <w:pStyle w:val="Word"/>
        <w:tabs>
          <w:tab w:val="left" w:pos="2105"/>
        </w:tabs>
        <w:ind w:firstLineChars="550" w:firstLine="1155"/>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で行います。</w:t>
      </w:r>
    </w:p>
    <w:p w14:paraId="1F92A682" w14:textId="6855AC5E" w:rsidR="00D63745" w:rsidRDefault="00D63745" w:rsidP="00ED0346">
      <w:pPr>
        <w:pStyle w:val="Word"/>
        <w:numPr>
          <w:ilvl w:val="0"/>
          <w:numId w:val="2"/>
        </w:numPr>
        <w:tabs>
          <w:tab w:val="left" w:pos="1685"/>
        </w:tabs>
        <w:rPr>
          <w:rFonts w:ascii="UD デジタル 教科書体 NP-R" w:eastAsia="UD デジタル 教科書体 NP-R" w:hAnsi="HG丸ｺﾞｼｯｸM-PRO" w:hint="default"/>
          <w:szCs w:val="21"/>
        </w:rPr>
      </w:pPr>
      <w:r w:rsidRPr="00BF0CD2">
        <w:rPr>
          <w:rFonts w:ascii="UD デジタル 教科書体 NP-R" w:eastAsia="UD デジタル 教科書体 NP-R" w:hAnsi="HG丸ｺﾞｼｯｸM-PRO"/>
          <w:color w:val="FF0000"/>
          <w:szCs w:val="21"/>
          <w:u w:val="wave"/>
        </w:rPr>
        <w:t>全国・中国大会参加手続き説明会は、7月24日通信陸上競技大会終了後に行ないます</w:t>
      </w:r>
      <w:r w:rsidRPr="00B37A71">
        <w:rPr>
          <w:rFonts w:ascii="UD デジタル 教科書体 NP-R" w:eastAsia="UD デジタル 教科書体 NP-R" w:hAnsi="HG丸ｺﾞｼｯｸM-PRO"/>
          <w:szCs w:val="21"/>
        </w:rPr>
        <w:t>。</w:t>
      </w:r>
    </w:p>
    <w:p w14:paraId="6DE1B776" w14:textId="45F4404B" w:rsidR="00BF0CD2" w:rsidRPr="00B37A71" w:rsidRDefault="00BF0CD2" w:rsidP="006F71B3">
      <w:pPr>
        <w:pStyle w:val="Word"/>
        <w:tabs>
          <w:tab w:val="left" w:pos="1685"/>
        </w:tabs>
        <w:ind w:firstLineChars="200" w:firstLine="420"/>
        <w:rPr>
          <w:rFonts w:ascii="UD デジタル 教科書体 NP-R" w:eastAsia="UD デジタル 教科書体 NP-R" w:hAnsi="HG丸ｺﾞｼｯｸM-PRO" w:hint="default"/>
          <w:szCs w:val="21"/>
        </w:rPr>
      </w:pPr>
      <w:r>
        <w:rPr>
          <w:rFonts w:ascii="UD デジタル 教科書体 NP-R" w:eastAsia="UD デジタル 教科書体 NP-R" w:hAnsi="HG丸ｺﾞｼｯｸM-PRO"/>
          <w:szCs w:val="21"/>
        </w:rPr>
        <w:t xml:space="preserve">　</w:t>
      </w:r>
      <w:r w:rsidR="00ED0346">
        <w:rPr>
          <w:rFonts w:ascii="UD デジタル 教科書体 NP-R" w:eastAsia="UD デジタル 教科書体 NP-R" w:hAnsi="HG丸ｺﾞｼｯｸM-PRO" w:hint="default"/>
          <w:szCs w:val="21"/>
        </w:rPr>
        <w:t xml:space="preserve">  </w:t>
      </w:r>
      <w:r w:rsidRPr="00ED0346">
        <w:rPr>
          <w:rFonts w:ascii="UD デジタル 教科書体 NP-R" w:eastAsia="UD デジタル 教科書体 NP-R" w:hAnsi="HG丸ｺﾞｼｯｸM-PRO"/>
          <w:color w:val="FF0000"/>
          <w:szCs w:val="21"/>
          <w:u w:val="wave"/>
        </w:rPr>
        <w:t>該当校</w:t>
      </w:r>
      <w:r w:rsidR="00ED0346" w:rsidRPr="00ED0346">
        <w:rPr>
          <w:rFonts w:ascii="UD デジタル 教科書体 NP-R" w:eastAsia="UD デジタル 教科書体 NP-R" w:hAnsi="HG丸ｺﾞｼｯｸM-PRO"/>
          <w:color w:val="FF0000"/>
          <w:szCs w:val="21"/>
          <w:u w:val="wave"/>
        </w:rPr>
        <w:t>は</w:t>
      </w:r>
      <w:r w:rsidR="00ED0346">
        <w:rPr>
          <w:rFonts w:ascii="UD デジタル 教科書体 NP-R" w:eastAsia="UD デジタル 教科書体 NP-R" w:hAnsi="HG丸ｺﾞｼｯｸM-PRO"/>
          <w:color w:val="FF0000"/>
          <w:szCs w:val="21"/>
          <w:u w:val="wave"/>
        </w:rPr>
        <w:t>、</w:t>
      </w:r>
      <w:r w:rsidR="00ED0346" w:rsidRPr="00ED0346">
        <w:rPr>
          <w:rFonts w:ascii="UD デジタル 教科書体 NP-R" w:eastAsia="UD デジタル 教科書体 NP-R" w:hAnsi="HG丸ｺﾞｼｯｸM-PRO"/>
          <w:color w:val="FF0000"/>
          <w:szCs w:val="21"/>
          <w:u w:val="wave"/>
        </w:rPr>
        <w:t>必ず説明会に参加してください。（場所は会議室）</w:t>
      </w:r>
    </w:p>
    <w:p w14:paraId="0C675149" w14:textId="48A2DAF6" w:rsidR="00ED0346" w:rsidRDefault="00D63745" w:rsidP="00C43FC3">
      <w:pPr>
        <w:pStyle w:val="Word"/>
        <w:numPr>
          <w:ilvl w:val="0"/>
          <w:numId w:val="2"/>
        </w:numPr>
        <w:tabs>
          <w:tab w:val="left" w:pos="1685"/>
        </w:tabs>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中国大会山口県代表選手は、大会期間中出場種目に関係なく選手団として閉会式まで行動</w:t>
      </w:r>
    </w:p>
    <w:p w14:paraId="580A9F18" w14:textId="6FFBA58E" w:rsidR="00D63745" w:rsidRPr="00B37A71" w:rsidRDefault="00D63745" w:rsidP="00ED0346">
      <w:pPr>
        <w:pStyle w:val="Word"/>
        <w:tabs>
          <w:tab w:val="left" w:pos="1685"/>
        </w:tabs>
        <w:ind w:firstLineChars="350" w:firstLine="735"/>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をともにして下さい。</w:t>
      </w:r>
    </w:p>
    <w:p w14:paraId="2A863BB4" w14:textId="37A37D06" w:rsidR="00D63745" w:rsidRPr="00C337C4" w:rsidRDefault="00D63745" w:rsidP="00F738B9">
      <w:pPr>
        <w:pStyle w:val="Word"/>
        <w:numPr>
          <w:ilvl w:val="0"/>
          <w:numId w:val="2"/>
        </w:numPr>
        <w:spacing w:afterLines="50" w:after="161" w:line="276" w:lineRule="auto"/>
        <w:rPr>
          <w:rFonts w:ascii="UD デジタル 教科書体 NP-R" w:eastAsia="UD デジタル 教科書体 NP-R" w:hAnsi="HG丸ｺﾞｼｯｸM-PRO" w:hint="default"/>
          <w:color w:val="auto"/>
          <w:szCs w:val="21"/>
        </w:rPr>
      </w:pPr>
      <w:r w:rsidRPr="00C337C4">
        <w:rPr>
          <w:rFonts w:ascii="UD デジタル 教科書体 NP-R" w:eastAsia="UD デジタル 教科書体 NP-R" w:hAnsi="HG丸ｺﾞｼｯｸM-PRO"/>
          <w:color w:val="auto"/>
          <w:szCs w:val="21"/>
          <w:u w:val="wave"/>
        </w:rPr>
        <w:t>靴底の厚さの規則１４３条（TR5:ｼｭｰｽﾞ）については、各校で指導をお願いします</w:t>
      </w:r>
      <w:r w:rsidRPr="00C337C4">
        <w:rPr>
          <w:rFonts w:ascii="UD デジタル 教科書体 NP-R" w:eastAsia="UD デジタル 教科書体 NP-R" w:hAnsi="HG丸ｺﾞｼｯｸM-PRO"/>
          <w:color w:val="auto"/>
          <w:szCs w:val="21"/>
        </w:rPr>
        <w:t>。</w:t>
      </w:r>
    </w:p>
    <w:p w14:paraId="7AAD3603" w14:textId="50FC54D2" w:rsidR="00D63745" w:rsidRPr="00B37A71" w:rsidRDefault="00D63745" w:rsidP="00D63745">
      <w:pPr>
        <w:pStyle w:val="Word"/>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別記条件（通信陸上競技山口県大会参加資格）</w:t>
      </w:r>
    </w:p>
    <w:p w14:paraId="61FE182F" w14:textId="7EAF2A13" w:rsidR="00D63745" w:rsidRPr="00B37A71" w:rsidRDefault="00D63745" w:rsidP="00F738B9">
      <w:pPr>
        <w:pStyle w:val="Word"/>
        <w:ind w:firstLineChars="250" w:firstLine="525"/>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参加を希望する種目に関して・・・</w:t>
      </w:r>
    </w:p>
    <w:p w14:paraId="6BF2B018" w14:textId="16B5C053" w:rsidR="00D63745" w:rsidRPr="00B37A71" w:rsidRDefault="00F738B9" w:rsidP="00F738B9">
      <w:pPr>
        <w:pStyle w:val="Word"/>
        <w:tabs>
          <w:tab w:val="left" w:pos="1685"/>
        </w:tabs>
        <w:ind w:firstLineChars="200" w:firstLine="420"/>
        <w:rPr>
          <w:rFonts w:ascii="UD デジタル 教科書体 NP-R" w:eastAsia="UD デジタル 教科書体 NP-R" w:hAnsi="HG丸ｺﾞｼｯｸM-PRO" w:hint="default"/>
          <w:szCs w:val="21"/>
        </w:rPr>
      </w:pPr>
      <w:r>
        <w:rPr>
          <w:rFonts w:ascii="UD デジタル 教科書体 NP-R" w:eastAsia="UD デジタル 教科書体 NP-R" w:hAnsi="HG丸ｺﾞｼｯｸM-PRO"/>
          <w:szCs w:val="21"/>
        </w:rPr>
        <w:t>①</w:t>
      </w:r>
      <w:r>
        <w:rPr>
          <w:rFonts w:ascii="UD デジタル 教科書体 NP-R" w:eastAsia="UD デジタル 教科書体 NP-R" w:hAnsi="HG丸ｺﾞｼｯｸM-PRO" w:hint="default"/>
          <w:szCs w:val="21"/>
        </w:rPr>
        <w:t xml:space="preserve"> </w:t>
      </w:r>
      <w:r w:rsidR="00D63745" w:rsidRPr="00B37A71">
        <w:rPr>
          <w:rFonts w:ascii="UD デジタル 教科書体 NP-R" w:eastAsia="UD デジタル 教科書体 NP-R" w:hAnsi="HG丸ｺﾞｼｯｸM-PRO"/>
          <w:szCs w:val="21"/>
        </w:rPr>
        <w:t>2021年10月2日 ～ 2022年6月29日の間の大会で標準記録突破者。</w:t>
      </w:r>
    </w:p>
    <w:p w14:paraId="585A6D92" w14:textId="24BDB7D7" w:rsidR="00D63745" w:rsidRPr="00B37A71" w:rsidRDefault="00D63745" w:rsidP="00F738B9">
      <w:pPr>
        <w:pStyle w:val="Word"/>
        <w:tabs>
          <w:tab w:val="left" w:pos="1685"/>
        </w:tabs>
        <w:ind w:left="105" w:firstLineChars="150" w:firstLine="315"/>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②</w:t>
      </w:r>
      <w:r w:rsidR="00F738B9">
        <w:rPr>
          <w:rFonts w:ascii="UD デジタル 教科書体 NP-R" w:eastAsia="UD デジタル 教科書体 NP-R" w:hAnsi="HG丸ｺﾞｼｯｸM-PRO"/>
          <w:szCs w:val="21"/>
        </w:rPr>
        <w:t xml:space="preserve"> </w:t>
      </w:r>
      <w:r w:rsidRPr="00B37A71">
        <w:rPr>
          <w:rFonts w:ascii="UD デジタル 教科書体 NP-R" w:eastAsia="UD デジタル 教科書体 NP-R" w:hAnsi="HG丸ｺﾞｼｯｸM-PRO"/>
          <w:szCs w:val="21"/>
        </w:rPr>
        <w:t>2022年度春季県体（東部・西部）3位入賞者および8位入賞リレーチーム。</w:t>
      </w:r>
    </w:p>
    <w:p w14:paraId="15B50FD3" w14:textId="29671582" w:rsidR="00D63745" w:rsidRPr="00B37A71" w:rsidRDefault="00D63745" w:rsidP="00F738B9">
      <w:pPr>
        <w:pStyle w:val="Word"/>
        <w:numPr>
          <w:ilvl w:val="0"/>
          <w:numId w:val="3"/>
        </w:numPr>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男子三段跳3位入賞者は走幅跳に、女子400m3位入賞者は200mか800mに出場権がある。</w:t>
      </w:r>
    </w:p>
    <w:p w14:paraId="5E2CC1FB" w14:textId="763C1257" w:rsidR="00D63745" w:rsidRPr="00B37A71" w:rsidRDefault="00F738B9" w:rsidP="00F738B9">
      <w:pPr>
        <w:pStyle w:val="Word"/>
        <w:tabs>
          <w:tab w:val="left" w:pos="1685"/>
        </w:tabs>
        <w:ind w:firstLineChars="200" w:firstLine="420"/>
        <w:rPr>
          <w:rFonts w:ascii="UD デジタル 教科書体 NP-R" w:eastAsia="UD デジタル 教科書体 NP-R" w:hAnsi="HG丸ｺﾞｼｯｸM-PRO" w:hint="default"/>
          <w:szCs w:val="21"/>
        </w:rPr>
      </w:pPr>
      <w:r>
        <w:rPr>
          <w:rFonts w:ascii="UD デジタル 教科書体 NP-R" w:eastAsia="UD デジタル 教科書体 NP-R" w:hAnsi="HG丸ｺﾞｼｯｸM-PRO"/>
          <w:szCs w:val="21"/>
        </w:rPr>
        <w:t xml:space="preserve">③ </w:t>
      </w:r>
      <w:r w:rsidR="00D63745" w:rsidRPr="00B37A71">
        <w:rPr>
          <w:rFonts w:ascii="UD デジタル 教科書体 NP-R" w:eastAsia="UD デジタル 教科書体 NP-R" w:hAnsi="HG丸ｺﾞｼｯｸM-PRO"/>
          <w:szCs w:val="21"/>
        </w:rPr>
        <w:t>2021年県中学選抜新人大会8位入賞者および8位入賞リレーチーム。</w:t>
      </w:r>
    </w:p>
    <w:p w14:paraId="11F9E85D" w14:textId="77777777" w:rsidR="00F738B9" w:rsidRDefault="00D63745" w:rsidP="00F738B9">
      <w:pPr>
        <w:pStyle w:val="Word"/>
        <w:ind w:firstLineChars="200" w:firstLine="420"/>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w:t>
      </w:r>
      <w:r w:rsidR="00F738B9">
        <w:rPr>
          <w:rFonts w:ascii="UD デジタル 教科書体 NP-R" w:eastAsia="UD デジタル 教科書体 NP-R" w:hAnsi="HG丸ｺﾞｼｯｸM-PRO"/>
          <w:szCs w:val="21"/>
        </w:rPr>
        <w:t xml:space="preserve"> </w:t>
      </w:r>
      <w:r w:rsidRPr="00B37A71">
        <w:rPr>
          <w:rFonts w:ascii="UD デジタル 教科書体 NP-R" w:eastAsia="UD デジタル 教科書体 NP-R" w:hAnsi="HG丸ｺﾞｼｯｸM-PRO"/>
          <w:szCs w:val="21"/>
        </w:rPr>
        <w:t>１年男子100mH 8位入賞者は男子110mHに、女子400m 8位入賞者は200mまたは800m</w:t>
      </w:r>
    </w:p>
    <w:p w14:paraId="761A9A17" w14:textId="4B8D9780" w:rsidR="00D63745" w:rsidRPr="00B37A71" w:rsidRDefault="00D63745" w:rsidP="00F738B9">
      <w:pPr>
        <w:pStyle w:val="Word"/>
        <w:ind w:firstLineChars="350" w:firstLine="735"/>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に出場権がある。</w:t>
      </w:r>
    </w:p>
    <w:p w14:paraId="75965160" w14:textId="06934A99" w:rsidR="00D63745" w:rsidRPr="00B37A71" w:rsidRDefault="00F738B9" w:rsidP="00F738B9">
      <w:pPr>
        <w:pStyle w:val="Word"/>
        <w:tabs>
          <w:tab w:val="left" w:pos="1685"/>
        </w:tabs>
        <w:ind w:firstLineChars="200" w:firstLine="420"/>
        <w:rPr>
          <w:rFonts w:ascii="UD デジタル 教科書体 NP-R" w:eastAsia="UD デジタル 教科書体 NP-R" w:hAnsi="HG丸ｺﾞｼｯｸM-PRO" w:hint="default"/>
          <w:szCs w:val="21"/>
        </w:rPr>
      </w:pPr>
      <w:r>
        <w:rPr>
          <w:rFonts w:ascii="UD デジタル 教科書体 NP-R" w:eastAsia="UD デジタル 教科書体 NP-R" w:hAnsi="HG丸ｺﾞｼｯｸM-PRO"/>
          <w:szCs w:val="21"/>
        </w:rPr>
        <w:t xml:space="preserve">④ </w:t>
      </w:r>
      <w:r w:rsidR="00D63745" w:rsidRPr="00B37A71">
        <w:rPr>
          <w:rFonts w:ascii="UD デジタル 教科書体 NP-R" w:eastAsia="UD デジタル 教科書体 NP-R" w:hAnsi="HG丸ｺﾞｼｯｸM-PRO"/>
          <w:szCs w:val="21"/>
        </w:rPr>
        <w:t>2022年県中学選手権8位入賞者および8位入賞リレーチーム。</w:t>
      </w:r>
    </w:p>
    <w:p w14:paraId="22BCB4CE" w14:textId="5E0569EE" w:rsidR="00D63745" w:rsidRPr="00B37A71" w:rsidRDefault="00D63745" w:rsidP="00116AA7">
      <w:pPr>
        <w:pStyle w:val="Word"/>
        <w:spacing w:afterLines="50" w:after="161"/>
        <w:ind w:firstLineChars="200" w:firstLine="420"/>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w:t>
      </w:r>
      <w:r w:rsidR="00F738B9">
        <w:rPr>
          <w:rFonts w:ascii="UD デジタル 教科書体 NP-R" w:eastAsia="UD デジタル 教科書体 NP-R" w:hAnsi="HG丸ｺﾞｼｯｸM-PRO"/>
          <w:szCs w:val="21"/>
        </w:rPr>
        <w:t xml:space="preserve"> </w:t>
      </w:r>
      <w:r w:rsidRPr="00B37A71">
        <w:rPr>
          <w:rFonts w:ascii="UD デジタル 教科書体 NP-R" w:eastAsia="UD デジタル 教科書体 NP-R" w:hAnsi="HG丸ｺﾞｼｯｸM-PRO"/>
          <w:szCs w:val="21"/>
        </w:rPr>
        <w:t>女子400m 8位入賞者は200mまたは800mに出場権がある。</w:t>
      </w:r>
    </w:p>
    <w:p w14:paraId="3C711016" w14:textId="77777777" w:rsidR="00D63745" w:rsidRPr="00B37A71" w:rsidRDefault="00D63745" w:rsidP="00116AA7">
      <w:pPr>
        <w:pStyle w:val="Word"/>
        <w:tabs>
          <w:tab w:val="left" w:pos="1685"/>
        </w:tabs>
        <w:ind w:firstLineChars="200" w:firstLine="420"/>
        <w:rPr>
          <w:rFonts w:ascii="UD デジタル 教科書体 NP-R" w:eastAsia="UD デジタル 教科書体 NP-R" w:hAnsi="HG丸ｺﾞｼｯｸM-PRO" w:hint="default"/>
          <w:szCs w:val="21"/>
        </w:rPr>
      </w:pPr>
      <w:r w:rsidRPr="00B37A71">
        <w:rPr>
          <w:rFonts w:ascii="UD デジタル 教科書体 NP-R" w:eastAsia="UD デジタル 教科書体 NP-R" w:hAnsi="HG丸ｺﾞｼｯｸM-PRO"/>
          <w:szCs w:val="21"/>
        </w:rPr>
        <w:t>②③④で資格を得たリレーチームは、メンバー構成を変更しても構わない。</w:t>
      </w:r>
    </w:p>
    <w:p w14:paraId="34AD4C13" w14:textId="5A61A4FC" w:rsidR="00D63745" w:rsidRPr="00B37A71" w:rsidRDefault="00D63745" w:rsidP="00882281">
      <w:pPr>
        <w:pStyle w:val="Word"/>
        <w:spacing w:afterLines="50" w:after="161"/>
        <w:rPr>
          <w:rFonts w:ascii="UD デジタル 教科書体 NP-R" w:eastAsia="UD デジタル 教科書体 NP-R" w:hAnsi="HG丸ｺﾞｼｯｸM-PRO"/>
          <w:szCs w:val="21"/>
        </w:rPr>
      </w:pPr>
      <w:r w:rsidRPr="00B37A71">
        <w:rPr>
          <w:rFonts w:ascii="UD デジタル 教科書体 NP-R" w:eastAsia="UD デジタル 教科書体 NP-R" w:hAnsi="HG丸ｺﾞｼｯｸM-PRO"/>
          <w:szCs w:val="21"/>
        </w:rPr>
        <w:t xml:space="preserve">　　上記４つの条件のいずれかを満たせば、</w:t>
      </w:r>
      <w:r w:rsidRPr="00D020B8">
        <w:rPr>
          <w:rFonts w:ascii="UD デジタル 教科書体 NP-R" w:eastAsia="UD デジタル 教科書体 NP-R" w:hAnsi="HG丸ｺﾞｼｯｸM-PRO"/>
          <w:color w:val="FF0000"/>
          <w:szCs w:val="21"/>
          <w:u w:val="wave"/>
        </w:rPr>
        <w:t>該当種目のみ</w:t>
      </w:r>
      <w:r w:rsidRPr="00B37A71">
        <w:rPr>
          <w:rFonts w:ascii="UD デジタル 教科書体 NP-R" w:eastAsia="UD デジタル 教科書体 NP-R" w:hAnsi="HG丸ｺﾞｼｯｸM-PRO"/>
          <w:szCs w:val="21"/>
        </w:rPr>
        <w:t>にエントリーできる。</w:t>
      </w:r>
    </w:p>
    <w:p w14:paraId="373987FA" w14:textId="77777777" w:rsidR="00EF5800" w:rsidRPr="00882281" w:rsidRDefault="00D63745" w:rsidP="00EF5800">
      <w:pPr>
        <w:pStyle w:val="Word"/>
        <w:ind w:firstLineChars="200" w:firstLine="420"/>
        <w:rPr>
          <w:rFonts w:ascii="UD デジタル 教科書体 NP-R" w:eastAsia="UD デジタル 教科書体 NP-R" w:hAnsi="HG丸ｺﾞｼｯｸM-PRO" w:hint="default"/>
          <w:szCs w:val="21"/>
        </w:rPr>
      </w:pPr>
      <w:r w:rsidRPr="00882281">
        <w:rPr>
          <w:rFonts w:ascii="UD デジタル 教科書体 NP-R" w:eastAsia="UD デジタル 教科書体 NP-R" w:hAnsi="HG丸ｺﾞｼｯｸM-PRO"/>
          <w:szCs w:val="21"/>
        </w:rPr>
        <w:t>学年表記のされていない種目は共通種目。どの学年の生徒も参加できる。学年種目は該当学年の</w:t>
      </w:r>
    </w:p>
    <w:p w14:paraId="021D0619" w14:textId="77777777" w:rsidR="00EF5800" w:rsidRPr="00882281" w:rsidRDefault="00D63745" w:rsidP="00EF5800">
      <w:pPr>
        <w:pStyle w:val="Word"/>
        <w:ind w:firstLineChars="200" w:firstLine="420"/>
        <w:rPr>
          <w:rFonts w:ascii="UD デジタル 教科書体 NP-R" w:eastAsia="UD デジタル 教科書体 NP-R" w:hAnsi="HG丸ｺﾞｼｯｸM-PRO" w:hint="default"/>
          <w:color w:val="FF0000"/>
          <w:szCs w:val="21"/>
        </w:rPr>
      </w:pPr>
      <w:r w:rsidRPr="00882281">
        <w:rPr>
          <w:rFonts w:ascii="UD デジタル 教科書体 NP-R" w:eastAsia="UD デジタル 教科書体 NP-R" w:hAnsi="HG丸ｺﾞｼｯｸM-PRO"/>
          <w:szCs w:val="21"/>
        </w:rPr>
        <w:t>生徒に限る。過年度生徒は年齢相当の種目に出場できる。</w:t>
      </w:r>
      <w:r w:rsidRPr="00882281">
        <w:rPr>
          <w:rFonts w:ascii="UD デジタル 教科書体 NP-R" w:eastAsia="UD デジタル 教科書体 NP-R" w:hAnsi="HG丸ｺﾞｼｯｸM-PRO"/>
          <w:color w:val="FF0000"/>
          <w:szCs w:val="21"/>
        </w:rPr>
        <w:t>フリー枠で出場する選手を、参加申し</w:t>
      </w:r>
    </w:p>
    <w:p w14:paraId="71E9AEE7" w14:textId="77777777" w:rsidR="00EF5800" w:rsidRPr="00882281" w:rsidRDefault="00D63745" w:rsidP="00EF5800">
      <w:pPr>
        <w:pStyle w:val="Word"/>
        <w:ind w:firstLineChars="200" w:firstLine="420"/>
        <w:rPr>
          <w:rFonts w:ascii="UD デジタル 教科書体 NP-R" w:eastAsia="UD デジタル 教科書体 NP-R" w:hAnsi="HG丸ｺﾞｼｯｸM-PRO" w:hint="default"/>
          <w:color w:val="FF0000"/>
          <w:szCs w:val="21"/>
        </w:rPr>
      </w:pPr>
      <w:r w:rsidRPr="00882281">
        <w:rPr>
          <w:rFonts w:ascii="UD デジタル 教科書体 NP-R" w:eastAsia="UD デジタル 教科書体 NP-R" w:hAnsi="HG丸ｺﾞｼｯｸM-PRO"/>
          <w:color w:val="FF0000"/>
          <w:szCs w:val="21"/>
        </w:rPr>
        <w:t>込み後に変更する場合は、所属長捺印の競技者変更届を当日８：３０までに大会総務に提出する</w:t>
      </w:r>
    </w:p>
    <w:p w14:paraId="64AB0B47" w14:textId="3B81DEA5" w:rsidR="00EE4CBA" w:rsidRPr="00882281" w:rsidRDefault="00882281" w:rsidP="00EF5800">
      <w:pPr>
        <w:pStyle w:val="Word"/>
        <w:spacing w:afterLines="50" w:after="161"/>
        <w:ind w:firstLineChars="200" w:firstLine="420"/>
        <w:rPr>
          <w:rFonts w:ascii="UD デジタル 教科書体 NP-R" w:eastAsia="UD デジタル 教科書体 NP-R" w:hAnsi="HG丸ｺﾞｼｯｸM-PRO" w:hint="default"/>
          <w:szCs w:val="21"/>
        </w:rPr>
      </w:pPr>
      <w:r>
        <w:rPr>
          <w:rFonts w:ascii="UD デジタル 教科書体 NP-R" w:eastAsia="UD デジタル 教科書体 NP-R" w:hAnsi="HG丸ｺﾞｼｯｸM-PRO"/>
          <w:noProof/>
          <w:color w:val="FF0000"/>
          <w:szCs w:val="21"/>
        </w:rPr>
        <mc:AlternateContent>
          <mc:Choice Requires="wps">
            <w:drawing>
              <wp:anchor distT="0" distB="0" distL="114300" distR="114300" simplePos="0" relativeHeight="251660288" behindDoc="0" locked="0" layoutInCell="1" allowOverlap="1" wp14:anchorId="0047306B" wp14:editId="10E6FAB9">
                <wp:simplePos x="0" y="0"/>
                <wp:positionH relativeFrom="column">
                  <wp:posOffset>295910</wp:posOffset>
                </wp:positionH>
                <wp:positionV relativeFrom="paragraph">
                  <wp:posOffset>262890</wp:posOffset>
                </wp:positionV>
                <wp:extent cx="5724000" cy="1079500"/>
                <wp:effectExtent l="0" t="0" r="10160" b="25400"/>
                <wp:wrapNone/>
                <wp:docPr id="2" name="正方形/長方形 2"/>
                <wp:cNvGraphicFramePr/>
                <a:graphic xmlns:a="http://schemas.openxmlformats.org/drawingml/2006/main">
                  <a:graphicData uri="http://schemas.microsoft.com/office/word/2010/wordprocessingShape">
                    <wps:wsp>
                      <wps:cNvSpPr/>
                      <wps:spPr>
                        <a:xfrm>
                          <a:off x="0" y="0"/>
                          <a:ext cx="5724000" cy="1079500"/>
                        </a:xfrm>
                        <a:prstGeom prst="rect">
                          <a:avLst/>
                        </a:prstGeom>
                        <a:noFill/>
                        <a:ln>
                          <a:prstDash val="sysDot"/>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C115B5D" id="正方形/長方形 2" o:spid="_x0000_s1026" style="position:absolute;left:0;text-align:left;margin-left:23.3pt;margin-top:20.7pt;width:450.7pt;height:8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" filled="f" strokecolor="black [3200]" strokeweight="1pt">
                <v:stroke dashstyle="1 1"/>
              </v:rect>
            </w:pict>
          </mc:Fallback>
        </mc:AlternateContent>
      </w:r>
      <w:r w:rsidR="00D63745" w:rsidRPr="00882281">
        <w:rPr>
          <w:rFonts w:ascii="UD デジタル 教科書体 NP-R" w:eastAsia="UD デジタル 教科書体 NP-R" w:hAnsi="HG丸ｺﾞｼｯｸM-PRO"/>
          <w:color w:val="FF0000"/>
          <w:szCs w:val="21"/>
        </w:rPr>
        <w:t>こと</w:t>
      </w:r>
      <w:r w:rsidR="00D63745" w:rsidRPr="00882281">
        <w:rPr>
          <w:rFonts w:ascii="UD デジタル 教科書体 NP-R" w:eastAsia="UD デジタル 教科書体 NP-R" w:hAnsi="HG丸ｺﾞｼｯｸM-PRO"/>
          <w:szCs w:val="21"/>
        </w:rPr>
        <w:t>。（ただし、種目の変更は不可）</w:t>
      </w:r>
    </w:p>
    <w:p w14:paraId="6BAF506C" w14:textId="77777777" w:rsidR="00882281" w:rsidRDefault="00EF5800" w:rsidP="00882281">
      <w:pPr>
        <w:overflowPunct w:val="0"/>
        <w:snapToGrid w:val="0"/>
        <w:spacing w:line="20" w:lineRule="atLeast"/>
        <w:ind w:firstLineChars="300" w:firstLine="630"/>
        <w:rPr>
          <w:rFonts w:ascii="UD デジタル 教科書体 NP-R" w:eastAsia="UD デジタル 教科書体 NP-R" w:hAnsi="Times New Roman" w:cs="ＭＳ 明朝" w:hint="default"/>
          <w:szCs w:val="21"/>
        </w:rPr>
      </w:pPr>
      <w:r w:rsidRPr="00EF5800">
        <w:rPr>
          <w:rFonts w:ascii="UD デジタル 教科書体 NP-R" w:eastAsia="UD デジタル 教科書体 NP-R" w:hAnsi="Times New Roman" w:cs="ＭＳ 明朝"/>
          <w:szCs w:val="21"/>
        </w:rPr>
        <w:t>この大会は、勝ち上がり後の棄権</w:t>
      </w:r>
      <w:r w:rsidRPr="00EF5800">
        <w:rPr>
          <w:rFonts w:ascii="UD デジタル 教科書体 NP-R" w:eastAsia="UD デジタル 教科書体 NP-R" w:hAnsi="ＭＳ 明朝" w:cs="ＭＳ 明朝"/>
          <w:szCs w:val="21"/>
        </w:rPr>
        <w:t>(</w:t>
      </w:r>
      <w:r w:rsidRPr="00EF5800">
        <w:rPr>
          <w:rFonts w:ascii="UD デジタル 教科書体 NP-R" w:eastAsia="UD デジタル 教科書体 NP-R" w:hAnsi="Times New Roman" w:cs="ＭＳ 明朝"/>
          <w:szCs w:val="21"/>
        </w:rPr>
        <w:t>予選通過後の準決勝棄権、準決勝通過後の決勝棄権、混成</w:t>
      </w:r>
    </w:p>
    <w:p w14:paraId="56F834D8" w14:textId="77777777" w:rsidR="00882281" w:rsidRDefault="00EF5800" w:rsidP="00882281">
      <w:pPr>
        <w:overflowPunct w:val="0"/>
        <w:snapToGrid w:val="0"/>
        <w:spacing w:line="20" w:lineRule="atLeast"/>
        <w:ind w:firstLineChars="300" w:firstLine="630"/>
        <w:rPr>
          <w:rFonts w:ascii="UD デジタル 教科書体 NP-R" w:eastAsia="UD デジタル 教科書体 NP-R" w:hAnsi="Times New Roman" w:cs="ＭＳ 明朝" w:hint="default"/>
          <w:szCs w:val="21"/>
        </w:rPr>
      </w:pPr>
      <w:r w:rsidRPr="00EF5800">
        <w:rPr>
          <w:rFonts w:ascii="UD デジタル 教科書体 NP-R" w:eastAsia="UD デジタル 教科書体 NP-R" w:hAnsi="Times New Roman" w:cs="ＭＳ 明朝"/>
          <w:szCs w:val="21"/>
        </w:rPr>
        <w:t>競技の２種目目以降の棄権</w:t>
      </w:r>
      <w:r w:rsidRPr="00EF5800">
        <w:rPr>
          <w:rFonts w:ascii="UD デジタル 教科書体 NP-R" w:eastAsia="UD デジタル 教科書体 NP-R" w:hAnsi="ＭＳ 明朝" w:cs="ＭＳ 明朝"/>
          <w:szCs w:val="21"/>
        </w:rPr>
        <w:t>)</w:t>
      </w:r>
      <w:r w:rsidRPr="00EF5800">
        <w:rPr>
          <w:rFonts w:ascii="UD デジタル 教科書体 NP-R" w:eastAsia="UD デジタル 教科書体 NP-R" w:hAnsi="Times New Roman" w:cs="ＭＳ 明朝"/>
          <w:szCs w:val="21"/>
        </w:rPr>
        <w:t>を行った場合、または、招集遅れによる失格があった場合（故意</w:t>
      </w:r>
    </w:p>
    <w:p w14:paraId="715ADD7E" w14:textId="77777777" w:rsidR="00882281" w:rsidRDefault="00EF5800" w:rsidP="00882281">
      <w:pPr>
        <w:overflowPunct w:val="0"/>
        <w:snapToGrid w:val="0"/>
        <w:spacing w:line="20" w:lineRule="atLeast"/>
        <w:ind w:firstLineChars="300" w:firstLine="630"/>
        <w:rPr>
          <w:rFonts w:ascii="UD デジタル 教科書体 NP-R" w:eastAsia="UD デジタル 教科書体 NP-R" w:hAnsi="Times New Roman" w:cs="ＭＳ 明朝" w:hint="default"/>
          <w:szCs w:val="21"/>
        </w:rPr>
      </w:pPr>
      <w:r w:rsidRPr="00EF5800">
        <w:rPr>
          <w:rFonts w:ascii="UD デジタル 教科書体 NP-R" w:eastAsia="UD デジタル 教科書体 NP-R" w:hAnsi="Times New Roman" w:cs="ＭＳ 明朝"/>
          <w:szCs w:val="21"/>
        </w:rPr>
        <w:t>・過失に関わらず）はその後（翌日を含む）の出場ができません。予選ラウンド開始前や、</w:t>
      </w:r>
    </w:p>
    <w:p w14:paraId="58FE590D" w14:textId="77777777" w:rsidR="00882281" w:rsidRDefault="00EF5800" w:rsidP="00882281">
      <w:pPr>
        <w:overflowPunct w:val="0"/>
        <w:snapToGrid w:val="0"/>
        <w:spacing w:line="20" w:lineRule="atLeast"/>
        <w:ind w:firstLineChars="300" w:firstLine="630"/>
        <w:rPr>
          <w:rFonts w:ascii="UD デジタル 教科書体 NP-R" w:eastAsia="UD デジタル 教科書体 NP-R" w:hAnsi="Times New Roman" w:cs="ＭＳ 明朝" w:hint="default"/>
          <w:szCs w:val="21"/>
        </w:rPr>
      </w:pPr>
      <w:r w:rsidRPr="00EF5800">
        <w:rPr>
          <w:rFonts w:ascii="UD デジタル 教科書体 NP-R" w:eastAsia="UD デジタル 教科書体 NP-R" w:hAnsi="Times New Roman" w:cs="ＭＳ 明朝"/>
          <w:szCs w:val="21"/>
        </w:rPr>
        <w:t>混成競技で最初の種目がスタートする前や決勝ラウンドから開始種目の事前の棄権は、上記</w:t>
      </w:r>
    </w:p>
    <w:p w14:paraId="47E9FAC9" w14:textId="7FCFE508" w:rsidR="00EF5800" w:rsidRPr="00882281" w:rsidRDefault="00EF5800" w:rsidP="00882281">
      <w:pPr>
        <w:overflowPunct w:val="0"/>
        <w:snapToGrid w:val="0"/>
        <w:spacing w:line="20" w:lineRule="atLeast"/>
        <w:ind w:firstLineChars="300" w:firstLine="630"/>
        <w:rPr>
          <w:rFonts w:ascii="UD デジタル 教科書体 NP-R" w:eastAsia="UD デジタル 教科書体 NP-R" w:hAnsi="Times New Roman" w:cs="ＭＳ 明朝"/>
          <w:szCs w:val="21"/>
        </w:rPr>
      </w:pPr>
      <w:r w:rsidRPr="00EF5800">
        <w:rPr>
          <w:rFonts w:ascii="UD デジタル 教科書体 NP-R" w:eastAsia="UD デジタル 教科書体 NP-R" w:hAnsi="Times New Roman" w:cs="ＭＳ 明朝"/>
          <w:szCs w:val="21"/>
        </w:rPr>
        <w:t>に当てはまりません。</w:t>
      </w:r>
      <w:r w:rsidRPr="00882281">
        <w:rPr>
          <w:rFonts w:ascii="UD デジタル 教科書体 NP-R" w:eastAsia="UD デジタル 教科書体 NP-R" w:hAnsi="Times New Roman" w:cs="ＭＳ 明朝"/>
          <w:szCs w:val="21"/>
        </w:rPr>
        <w:t>リレーの選手変更（予選→決勝）は、この規定に該当しません。</w:t>
      </w:r>
    </w:p>
    <w:sectPr w:rsidR="00EF5800" w:rsidRPr="00882281" w:rsidSect="00B37A71">
      <w:endnotePr>
        <w:numFmt w:val="decimal"/>
      </w:endnotePr>
      <w:pgSz w:w="11906" w:h="16838" w:code="9"/>
      <w:pgMar w:top="1134" w:right="1134" w:bottom="1134" w:left="1134" w:header="851" w:footer="0" w:gutter="0"/>
      <w:cols w:space="720"/>
      <w:docGrid w:type="linesAndChars" w:linePitch="3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UD デジタル 教科書体 NP-R">
    <w:panose1 w:val="02020400000000000000"/>
    <w:charset w:val="80"/>
    <w:family w:val="roman"/>
    <w:pitch w:val="variable"/>
    <w:sig w:usb0="800002A3" w:usb1="2AC7ECFA"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UD デジタル 教科書体 NP-B">
    <w:panose1 w:val="020207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74AB8"/>
    <w:multiLevelType w:val="hybridMultilevel"/>
    <w:tmpl w:val="0E96E0F6"/>
    <w:lvl w:ilvl="0" w:tplc="F3CA0F44">
      <w:start w:val="3"/>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1DA168F3"/>
    <w:multiLevelType w:val="hybridMultilevel"/>
    <w:tmpl w:val="D6AE78C2"/>
    <w:lvl w:ilvl="0" w:tplc="1F869C3A">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385B4C4E"/>
    <w:multiLevelType w:val="hybridMultilevel"/>
    <w:tmpl w:val="E9BA4BC2"/>
    <w:lvl w:ilvl="0" w:tplc="6D548DA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A43494F"/>
    <w:multiLevelType w:val="hybridMultilevel"/>
    <w:tmpl w:val="2EE8ED62"/>
    <w:lvl w:ilvl="0" w:tplc="73C4A08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5DC069C6"/>
    <w:multiLevelType w:val="hybridMultilevel"/>
    <w:tmpl w:val="8F4E26A4"/>
    <w:lvl w:ilvl="0" w:tplc="F9AA8F8C">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67A146E9"/>
    <w:multiLevelType w:val="hybridMultilevel"/>
    <w:tmpl w:val="09A0A550"/>
    <w:lvl w:ilvl="0" w:tplc="73C4A084">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6B044D24"/>
    <w:multiLevelType w:val="hybridMultilevel"/>
    <w:tmpl w:val="E9703502"/>
    <w:lvl w:ilvl="0" w:tplc="78F254CE">
      <w:start w:val="6"/>
      <w:numFmt w:val="bullet"/>
      <w:lvlText w:val="※"/>
      <w:lvlJc w:val="left"/>
      <w:pPr>
        <w:ind w:left="780" w:hanging="360"/>
      </w:pPr>
      <w:rPr>
        <w:rFonts w:ascii="UD デジタル 教科書体 NP-R" w:eastAsia="UD デジタル 教科書体 NP-R" w:hAnsi="HG丸ｺﾞｼｯｸM-PRO" w:cs="Arial"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15:restartNumberingAfterBreak="0">
    <w:nsid w:val="6D1632E3"/>
    <w:multiLevelType w:val="hybridMultilevel"/>
    <w:tmpl w:val="AC5AAA8E"/>
    <w:lvl w:ilvl="0" w:tplc="654685E2">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7CAB04FB"/>
    <w:multiLevelType w:val="hybridMultilevel"/>
    <w:tmpl w:val="796C88C8"/>
    <w:lvl w:ilvl="0" w:tplc="A71A26D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7E1E18EE"/>
    <w:multiLevelType w:val="hybridMultilevel"/>
    <w:tmpl w:val="E124CCB8"/>
    <w:lvl w:ilvl="0" w:tplc="9294BE4C">
      <w:start w:val="1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56640231">
    <w:abstractNumId w:val="5"/>
  </w:num>
  <w:num w:numId="2" w16cid:durableId="523713950">
    <w:abstractNumId w:val="3"/>
  </w:num>
  <w:num w:numId="3" w16cid:durableId="877202036">
    <w:abstractNumId w:val="6"/>
  </w:num>
  <w:num w:numId="4" w16cid:durableId="140200995">
    <w:abstractNumId w:val="7"/>
  </w:num>
  <w:num w:numId="5" w16cid:durableId="1685746798">
    <w:abstractNumId w:val="0"/>
  </w:num>
  <w:num w:numId="6" w16cid:durableId="229461588">
    <w:abstractNumId w:val="2"/>
  </w:num>
  <w:num w:numId="7" w16cid:durableId="1628194228">
    <w:abstractNumId w:val="8"/>
  </w:num>
  <w:num w:numId="8" w16cid:durableId="734161940">
    <w:abstractNumId w:val="4"/>
  </w:num>
  <w:num w:numId="9" w16cid:durableId="1679192516">
    <w:abstractNumId w:val="9"/>
  </w:num>
  <w:num w:numId="10" w16cid:durableId="4832050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745"/>
    <w:rsid w:val="00116AA7"/>
    <w:rsid w:val="00265A75"/>
    <w:rsid w:val="00404E6B"/>
    <w:rsid w:val="00525B22"/>
    <w:rsid w:val="005B4F9F"/>
    <w:rsid w:val="005C0ECE"/>
    <w:rsid w:val="006F71B3"/>
    <w:rsid w:val="00882281"/>
    <w:rsid w:val="008B5FB3"/>
    <w:rsid w:val="00992FD0"/>
    <w:rsid w:val="00A42013"/>
    <w:rsid w:val="00AA1EBB"/>
    <w:rsid w:val="00B4477C"/>
    <w:rsid w:val="00BD4C62"/>
    <w:rsid w:val="00BF0CD2"/>
    <w:rsid w:val="00C337C4"/>
    <w:rsid w:val="00C43FC3"/>
    <w:rsid w:val="00D020B8"/>
    <w:rsid w:val="00D63745"/>
    <w:rsid w:val="00ED0346"/>
    <w:rsid w:val="00EE4CBA"/>
    <w:rsid w:val="00EF5800"/>
    <w:rsid w:val="00F738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735B28B"/>
  <w15:chartTrackingRefBased/>
  <w15:docId w15:val="{A9BE5F9C-3C23-4AE7-9F43-1AA33648F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3745"/>
    <w:pPr>
      <w:widowControl w:val="0"/>
      <w:jc w:val="both"/>
      <w:textAlignment w:val="baseline"/>
    </w:pPr>
    <w:rPr>
      <w:rFonts w:ascii="Century" w:eastAsia="ＭＳ 明朝" w:hAnsi="Century" w:cs="Arial"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rsid w:val="00D637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601</Words>
  <Characters>3431</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yamaguchi</dc:creator>
  <cp:keywords/>
  <dc:description/>
  <cp:lastModifiedBy>asahuku.2@outlook.jp</cp:lastModifiedBy>
  <cp:revision>20</cp:revision>
  <dcterms:created xsi:type="dcterms:W3CDTF">2022-06-07T05:57:00Z</dcterms:created>
  <dcterms:modified xsi:type="dcterms:W3CDTF">2022-06-13T12:12:00Z</dcterms:modified>
</cp:coreProperties>
</file>